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10" w:rsidRDefault="005A7A10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54B" w:rsidRPr="004A32C5" w:rsidRDefault="006A754B" w:rsidP="006A7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2C5">
        <w:rPr>
          <w:rFonts w:ascii="Times New Roman" w:hAnsi="Times New Roman" w:cs="Times New Roman"/>
          <w:b/>
          <w:sz w:val="24"/>
          <w:szCs w:val="24"/>
        </w:rPr>
        <w:t>МБУК «РКДО»</w:t>
      </w:r>
    </w:p>
    <w:p w:rsidR="006A754B" w:rsidRPr="004A32C5" w:rsidRDefault="006A754B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2C5">
        <w:rPr>
          <w:rFonts w:ascii="Times New Roman" w:hAnsi="Times New Roman" w:cs="Times New Roman"/>
          <w:b/>
          <w:sz w:val="24"/>
          <w:szCs w:val="24"/>
        </w:rPr>
        <w:t xml:space="preserve">Дальнеконстантиновского </w:t>
      </w:r>
      <w:r w:rsidR="00AE6A90" w:rsidRPr="004A32C5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4A32C5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AE6A90" w:rsidRPr="004A32C5" w:rsidRDefault="00AE6A90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4B" w:rsidRPr="004A32C5" w:rsidRDefault="006A754B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2C5">
        <w:rPr>
          <w:rFonts w:ascii="Times New Roman" w:hAnsi="Times New Roman" w:cs="Times New Roman"/>
          <w:b/>
          <w:sz w:val="24"/>
          <w:szCs w:val="24"/>
        </w:rPr>
        <w:t>ЦБ им. Н.И. Кочина</w:t>
      </w:r>
    </w:p>
    <w:p w:rsidR="006A754B" w:rsidRDefault="006A754B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54B" w:rsidRDefault="006A754B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54B" w:rsidRDefault="006A754B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Default="004A32C5" w:rsidP="006A7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2C5" w:rsidRPr="004A32C5" w:rsidRDefault="0062613E" w:rsidP="004A32C5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</w:pPr>
      <w:r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>Особенности состав</w:t>
      </w:r>
      <w:r w:rsidR="004A32C5"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 xml:space="preserve">ления </w:t>
      </w:r>
      <w:proofErr w:type="gramStart"/>
      <w:r w:rsidR="004A32C5"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>информационных</w:t>
      </w:r>
      <w:proofErr w:type="gramEnd"/>
      <w:r w:rsidR="004A32C5"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 xml:space="preserve"> </w:t>
      </w:r>
    </w:p>
    <w:p w:rsidR="00AF1EB1" w:rsidRPr="004A32C5" w:rsidRDefault="004A32C5" w:rsidP="004A32C5">
      <w:pPr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</w:pPr>
      <w:r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>материалов</w:t>
      </w:r>
      <w:r w:rsidR="00AE6A90"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 xml:space="preserve"> </w:t>
      </w:r>
      <w:r w:rsidR="0062613E" w:rsidRPr="004A32C5">
        <w:rPr>
          <w:rFonts w:ascii="Bookman Old Style" w:eastAsia="Times New Roman" w:hAnsi="Bookman Old Style" w:cs="Times New Roman"/>
          <w:b/>
          <w:bCs/>
          <w:i/>
          <w:color w:val="0E0E0F"/>
          <w:spacing w:val="-11"/>
          <w:sz w:val="40"/>
          <w:szCs w:val="40"/>
        </w:rPr>
        <w:t>для сайта библиотеки</w:t>
      </w:r>
    </w:p>
    <w:p w:rsidR="006A754B" w:rsidRDefault="006A754B" w:rsidP="00AE6A90">
      <w:pPr>
        <w:spacing w:before="84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E0E0F"/>
          <w:spacing w:val="-11"/>
          <w:sz w:val="24"/>
          <w:szCs w:val="24"/>
        </w:rPr>
      </w:pPr>
      <w:r w:rsidRPr="006A754B">
        <w:rPr>
          <w:rFonts w:ascii="Times New Roman" w:eastAsia="Times New Roman" w:hAnsi="Times New Roman" w:cs="Times New Roman"/>
          <w:b/>
          <w:bCs/>
          <w:noProof/>
          <w:color w:val="0E0E0F"/>
          <w:spacing w:val="-11"/>
          <w:sz w:val="24"/>
          <w:szCs w:val="24"/>
        </w:rPr>
        <w:drawing>
          <wp:inline distT="0" distB="0" distL="0" distR="0">
            <wp:extent cx="5130798" cy="2886075"/>
            <wp:effectExtent l="19050" t="0" r="0" b="0"/>
            <wp:docPr id="1" name="Рисунок 1" descr="C:\Users\КОМП-3\Desktop\ПЛАНЫ 2023\ПРАВИЛА написания статьи\Запись-Маке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-3\Desktop\ПЛАНЫ 2023\ПРАВИЛА написания статьи\Запись-Макет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146" cy="28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2C5" w:rsidRDefault="004A32C5" w:rsidP="004A32C5">
      <w:pPr>
        <w:spacing w:before="84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E0E0F"/>
          <w:spacing w:val="-11"/>
          <w:sz w:val="24"/>
          <w:szCs w:val="24"/>
        </w:rPr>
      </w:pPr>
    </w:p>
    <w:p w:rsidR="006A754B" w:rsidRPr="001B43DE" w:rsidRDefault="006A754B" w:rsidP="006A754B">
      <w:pPr>
        <w:jc w:val="center"/>
        <w:rPr>
          <w:rFonts w:ascii="Times New Roman" w:hAnsi="Times New Roman" w:cs="Times New Roman"/>
          <w:b/>
          <w:i/>
        </w:rPr>
      </w:pPr>
      <w:r w:rsidRPr="007012F4">
        <w:rPr>
          <w:rFonts w:ascii="Times New Roman" w:hAnsi="Times New Roman" w:cs="Times New Roman"/>
          <w:b/>
          <w:i/>
          <w:sz w:val="28"/>
          <w:szCs w:val="28"/>
        </w:rPr>
        <w:t>Памятка для библиотекарей</w:t>
      </w:r>
    </w:p>
    <w:p w:rsidR="006A754B" w:rsidRDefault="006A754B" w:rsidP="006A754B">
      <w:pPr>
        <w:jc w:val="center"/>
        <w:rPr>
          <w:rFonts w:ascii="Times New Roman" w:hAnsi="Times New Roman" w:cs="Times New Roman"/>
          <w:b/>
          <w:i/>
        </w:rPr>
      </w:pPr>
    </w:p>
    <w:p w:rsidR="004A32C5" w:rsidRDefault="004A32C5" w:rsidP="006A754B">
      <w:pPr>
        <w:jc w:val="center"/>
        <w:rPr>
          <w:rFonts w:ascii="Times New Roman" w:hAnsi="Times New Roman" w:cs="Times New Roman"/>
          <w:b/>
          <w:i/>
        </w:rPr>
      </w:pPr>
    </w:p>
    <w:p w:rsidR="004A32C5" w:rsidRDefault="004A32C5" w:rsidP="004A32C5">
      <w:pPr>
        <w:rPr>
          <w:rFonts w:ascii="Times New Roman" w:hAnsi="Times New Roman" w:cs="Times New Roman"/>
          <w:b/>
          <w:i/>
        </w:rPr>
      </w:pPr>
    </w:p>
    <w:p w:rsidR="004A32C5" w:rsidRPr="001B43DE" w:rsidRDefault="004A32C5" w:rsidP="006A754B">
      <w:pPr>
        <w:jc w:val="center"/>
        <w:rPr>
          <w:rFonts w:ascii="Times New Roman" w:hAnsi="Times New Roman" w:cs="Times New Roman"/>
          <w:b/>
          <w:i/>
        </w:rPr>
      </w:pPr>
    </w:p>
    <w:p w:rsidR="006A754B" w:rsidRDefault="006A754B" w:rsidP="006A754B">
      <w:pPr>
        <w:jc w:val="center"/>
        <w:rPr>
          <w:rFonts w:ascii="Times New Roman" w:eastAsia="Times New Roman" w:hAnsi="Times New Roman" w:cs="Times New Roman"/>
          <w:b/>
          <w:bCs/>
          <w:color w:val="0E0E0F"/>
          <w:spacing w:val="-11"/>
          <w:sz w:val="24"/>
          <w:szCs w:val="24"/>
        </w:rPr>
      </w:pPr>
      <w:r w:rsidRPr="001B43DE">
        <w:rPr>
          <w:rFonts w:ascii="Times New Roman" w:hAnsi="Times New Roman" w:cs="Times New Roman"/>
          <w:b/>
          <w:i/>
        </w:rPr>
        <w:t>2022</w:t>
      </w:r>
    </w:p>
    <w:p w:rsidR="004A32C5" w:rsidRPr="004A32C5" w:rsidRDefault="00E3531B" w:rsidP="004A32C5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  <w:lastRenderedPageBreak/>
        <w:t>Жизнь вносит свои коррективы в работу библиотек. На современном этапе библиотекари работают со своими читателями не только в стенах библиотеки, но и дистанционно.</w:t>
      </w:r>
      <w:r w:rsidR="00DF3261" w:rsidRPr="004A32C5"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  <w:t xml:space="preserve"> То есть сотрудникам библиотеки часто приходится составлять тексты для </w:t>
      </w:r>
      <w:proofErr w:type="gramStart"/>
      <w:r w:rsidR="00DF3261" w:rsidRPr="004A32C5"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  <w:t>своих</w:t>
      </w:r>
      <w:proofErr w:type="gramEnd"/>
      <w:r w:rsidR="00DF3261" w:rsidRPr="004A32C5"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  <w:t xml:space="preserve"> интернет-страниц. Письменная речь должна быть досту</w:t>
      </w:r>
      <w:r w:rsidR="00402B63" w:rsidRPr="004A32C5"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  <w:t xml:space="preserve">пна, понятна читателю. Здесь нет </w:t>
      </w:r>
      <w:r w:rsidR="00DF3261" w:rsidRPr="004A32C5">
        <w:rPr>
          <w:rFonts w:ascii="Times New Roman" w:eastAsia="Times New Roman" w:hAnsi="Times New Roman" w:cs="Times New Roman"/>
          <w:bCs/>
          <w:color w:val="0E0E0F"/>
          <w:spacing w:val="-11"/>
          <w:sz w:val="28"/>
          <w:szCs w:val="28"/>
        </w:rPr>
        <w:t>места ошибкам, неточностям. Это отвлекает от основной мысли, которую библиотекарь хочет донести до читателя. Составление текста для статьи – процесс творческий. Существуют правила написания текста, о которых пойдет речь в данном пособии.</w:t>
      </w:r>
    </w:p>
    <w:p w:rsidR="00AC2F65" w:rsidRPr="004A32C5" w:rsidRDefault="00872410" w:rsidP="004A32C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2C5">
        <w:rPr>
          <w:rStyle w:val="a7"/>
          <w:rFonts w:ascii="Times New Roman" w:hAnsi="Times New Roman" w:cs="Times New Roman"/>
          <w:i w:val="0"/>
          <w:color w:val="1D1C1D"/>
          <w:sz w:val="28"/>
          <w:szCs w:val="28"/>
          <w:shd w:val="clear" w:color="auto" w:fill="FFFFFF"/>
        </w:rPr>
        <w:t>Искусство интересно писать и толково высказываться — ключ к успеху</w:t>
      </w:r>
      <w:r w:rsidRPr="004A32C5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</w:t>
      </w:r>
      <w:r w:rsidR="00AC761D" w:rsidRPr="004A32C5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Написание статей</w:t>
      </w:r>
      <w:r w:rsidR="00AC761D" w:rsidRPr="004A32C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C761D"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самый лучший способ сделать сайт интересным для пользователя, установить контакт с потенциальными пользователями, закрепить за собой статус эксперта.  В свою очередь, это обеспечит качество и самостоятельность в работе библиотекарей по созданию текстов разных жанров и повысит статус библиотеки в глазах пользователя.</w:t>
      </w:r>
    </w:p>
    <w:p w:rsidR="00AE6A90" w:rsidRPr="004A32C5" w:rsidRDefault="00AC2F65" w:rsidP="004A32C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масса сообщений на сайте – публицистическ</w:t>
      </w:r>
      <w:r w:rsidR="00156011"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</w:t>
      </w:r>
      <w:r w:rsidR="00156011"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Пишется она в жанре новостной заметки. Новость должна содержать развернутый анализ одной темы, ориентированный на конкретную аудиторию.</w:t>
      </w:r>
      <w:r w:rsidR="00AE6A90" w:rsidRPr="004A3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32C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может быть:</w:t>
      </w: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массового мероприятия;</w:t>
      </w:r>
      <w:r w:rsidRPr="004A32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победа, участие в конкурсе, акции, форуме и т.п.;</w:t>
      </w:r>
      <w:proofErr w:type="gramEnd"/>
    </w:p>
    <w:p w:rsidR="00056B7D" w:rsidRPr="004A32C5" w:rsidRDefault="00AC2F65" w:rsidP="004A32C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новая услуга, сервис, новинка и т.д.</w:t>
      </w:r>
    </w:p>
    <w:p w:rsidR="00AC2F65" w:rsidRPr="004A32C5" w:rsidRDefault="00AC2F65" w:rsidP="004A32C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2C5">
        <w:rPr>
          <w:rStyle w:val="a8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Помните:</w:t>
      </w: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увлекательный текст о проведенном культурно-массовом мероприятии – один из способов привлечь новых посетителей на следующее мероприятие. Пишется новость по горячим следам: сегодня или на следующий день утром. </w:t>
      </w:r>
    </w:p>
    <w:p w:rsidR="00AF1EB1" w:rsidRPr="004A32C5" w:rsidRDefault="00AF1EB1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Если вы начинающий автор, выбирайте только те темы, в которых хорошо разбираетесь. Не пытайтесь раскрыть в одной статье несколько разных тем. Старайтесь излагать свои мысли простым языком.</w:t>
      </w:r>
    </w:p>
    <w:p w:rsidR="00056B7D" w:rsidRPr="004A32C5" w:rsidRDefault="00CF268F" w:rsidP="004A32C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4A32C5">
        <w:rPr>
          <w:color w:val="000000"/>
          <w:sz w:val="28"/>
          <w:szCs w:val="28"/>
        </w:rPr>
        <w:t xml:space="preserve">Назначение статьи для газеты и </w:t>
      </w:r>
      <w:proofErr w:type="gramStart"/>
      <w:r w:rsidRPr="004A32C5">
        <w:rPr>
          <w:color w:val="000000"/>
          <w:sz w:val="28"/>
          <w:szCs w:val="28"/>
        </w:rPr>
        <w:t>интернет-страницы</w:t>
      </w:r>
      <w:proofErr w:type="gramEnd"/>
      <w:r w:rsidRPr="004A32C5">
        <w:rPr>
          <w:color w:val="000000"/>
          <w:sz w:val="28"/>
          <w:szCs w:val="28"/>
        </w:rPr>
        <w:t xml:space="preserve"> в том, чтобы передать публике некую информацию. Поэтому текст должен выстраиваться так, чтобы рядовому человеку с первого взгляда было видно, что ему хотят сказать, что предлагают и к чему призывают. А этого можно добиться, только разделив текст </w:t>
      </w:r>
      <w:r w:rsidR="00056B7D" w:rsidRPr="004A32C5">
        <w:rPr>
          <w:color w:val="000000"/>
          <w:sz w:val="28"/>
          <w:szCs w:val="28"/>
        </w:rPr>
        <w:t>на смысловые блоки.</w:t>
      </w:r>
    </w:p>
    <w:p w:rsidR="00AE6A90" w:rsidRPr="004A32C5" w:rsidRDefault="00CF268F" w:rsidP="004A32C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4A32C5">
        <w:rPr>
          <w:color w:val="000000"/>
          <w:sz w:val="28"/>
          <w:szCs w:val="28"/>
          <w:shd w:val="clear" w:color="auto" w:fill="FFFFFF"/>
        </w:rPr>
        <w:t>Логические связи в тексте помогают сориентироваться не только читателю. Автору будет гораздо проще, если заранее составить список разделов и подразделов, которые будет включать в себя материал. Составление плана на самом деле экономит много времени.</w:t>
      </w:r>
    </w:p>
    <w:p w:rsidR="005A7A10" w:rsidRPr="004A32C5" w:rsidRDefault="005A7A10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A7A10" w:rsidRPr="004A32C5" w:rsidRDefault="005A7A10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2744D" w:rsidRDefault="00C2744D" w:rsidP="004A32C5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Каждая хорошая статья должна иметь четыре важных составляющих:</w:t>
      </w:r>
    </w:p>
    <w:p w:rsidR="004A32C5" w:rsidRPr="004A32C5" w:rsidRDefault="004A32C5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2744D" w:rsidRPr="004A32C5" w:rsidRDefault="00C2744D" w:rsidP="004A32C5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Заголовок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 – является важнейшим элементом, задачей которого является привлечение внимания посетителя сайта.</w:t>
      </w:r>
    </w:p>
    <w:p w:rsidR="00060A25" w:rsidRPr="004A32C5" w:rsidRDefault="00C2744D" w:rsidP="004A32C5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060A25" w:rsidRPr="004A32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</w:t>
      </w:r>
      <w:proofErr w:type="spellStart"/>
      <w:r w:rsidR="00060A25" w:rsidRPr="004A32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лид</w:t>
      </w:r>
      <w:proofErr w:type="spellEnd"/>
      <w:r w:rsidR="00060A25" w:rsidRPr="004A32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)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– здесь важно заинтересовать читателя и удержать его внимание. В этом блоке стоит кратко описать суть статьи.</w:t>
      </w:r>
    </w:p>
    <w:p w:rsidR="00C2744D" w:rsidRPr="004A32C5" w:rsidRDefault="00C2744D" w:rsidP="004A32C5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Содержание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, тело статьи – данный блок полностью раскрывает вопросы статьи, её основную тему. Для облегчения чтения тело обычно разбивается на подзаголовки.</w:t>
      </w:r>
    </w:p>
    <w:p w:rsidR="00C2744D" w:rsidRPr="004A32C5" w:rsidRDefault="00C2744D" w:rsidP="004A32C5">
      <w:pPr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 – вы резюмируете всё вышесказанное в статье, делаете выводы. Также вы можете призвать читателя к какому-либо действию, например, оставить комментарий.</w:t>
      </w:r>
    </w:p>
    <w:p w:rsidR="00C2744D" w:rsidRPr="004A32C5" w:rsidRDefault="00C2744D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Теперь давайте поподробнее остановимся на каждом блоке статьи и рассмотрим его особенности.</w:t>
      </w:r>
    </w:p>
    <w:p w:rsidR="005A7A10" w:rsidRPr="004A32C5" w:rsidRDefault="005A7A10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C2744D" w:rsidRPr="004A32C5" w:rsidRDefault="00C2744D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A32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Заголовок</w:t>
      </w:r>
    </w:p>
    <w:p w:rsidR="00AF1EB1" w:rsidRPr="004A32C5" w:rsidRDefault="00060A25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 написании заголовка лучше использовать глаголы и короткие слова. Объем заголовка не должен превышать 70 знаков. </w:t>
      </w:r>
      <w:r w:rsidR="00AF1EB1"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 xml:space="preserve">Цель заголовка – привлечение внимания читателей. Прочитав заголовок, посетитель должен понять, о чем пойдет речь в статье, заинтересоваться темой и незамедлительно приступить к прочтению первого абзаца. Заголовок должен быть недлинным, простым и понятным. </w:t>
      </w:r>
    </w:p>
    <w:p w:rsidR="00C2744D" w:rsidRPr="004A32C5" w:rsidRDefault="00C2744D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статистике 80 процентов людей во время чтения газеты смотрят на заголовки и выбирают для чтения только те статьи, заголовки которых показались им наиболее интересными и интригующими.</w:t>
      </w:r>
    </w:p>
    <w:p w:rsidR="00C2744D" w:rsidRPr="004A32C5" w:rsidRDefault="00C2744D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интернете читатели более избалованы и для привлечения их внимания нужно очень хорошо </w:t>
      </w:r>
      <w:proofErr w:type="gramStart"/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постараться</w:t>
      </w:r>
      <w:proofErr w:type="gramEnd"/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. Здесь посетители сайтов ищут информацию для чтения исключительно по заголовкам. Это означает, что основой правильного построения структуры статьи является качественный заголовок.</w:t>
      </w:r>
    </w:p>
    <w:p w:rsidR="00C2744D" w:rsidRPr="004A32C5" w:rsidRDefault="00C2744D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В большинстве случаев заголовок составляется в самую последнюю очередь. Причем, важно несколько раз прочесть получившуюся статью, а уж потом писать заголовок.</w:t>
      </w:r>
    </w:p>
    <w:p w:rsidR="005A7A10" w:rsidRPr="004A32C5" w:rsidRDefault="005A7A10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D65BB4" w:rsidRPr="004A32C5" w:rsidRDefault="00D65BB4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A32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Введение</w:t>
      </w:r>
    </w:p>
    <w:p w:rsidR="00AF1EB1" w:rsidRPr="004A32C5" w:rsidRDefault="00AF1EB1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Итак, заголовок побудил читателя открыть статью. Что дальше? Чтобы посетитель вашего сайта захотел дочитать статью до конца, у нее должно быть увлекающее начало.</w:t>
      </w:r>
    </w:p>
    <w:p w:rsidR="00D65BB4" w:rsidRPr="004A32C5" w:rsidRDefault="00D65BB4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 каждую статью начинать со вступительной части. Основной задачей введения является овладение вниманием читателя и толчок к прочтению всей остальной статьи. Завлеките посетителя привлекательной и яркой рекламой основной темы статьи, только не вводите пользователя в заблуждение.</w:t>
      </w:r>
    </w:p>
    <w:p w:rsidR="00D65BB4" w:rsidRPr="004A32C5" w:rsidRDefault="00D65BB4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К примеру, статья содержит в себе список каких-то фактов, не стоит сразу же к ним переходить. Ознакомьте читателя с тем, что он увидит ниже по тексту. Сделайте яркое вступление.</w:t>
      </w:r>
    </w:p>
    <w:p w:rsidR="00AF1EB1" w:rsidRPr="004A32C5" w:rsidRDefault="00AF1EB1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Чтобы вызвать интерес читателя, попробуйте начать статью с какого-нибудь необычного факта или расскажите историю. Хорошо работают примеры из жизни. Читателям нравится, когда автор делится личным опытом. Также можно начать статью с какой-нибудь цитаты, имеющей отношение к теме.</w:t>
      </w:r>
    </w:p>
    <w:p w:rsidR="00D65BB4" w:rsidRPr="004A32C5" w:rsidRDefault="00D65BB4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Введение должно быть примерно 300-500 символов по объёму. Не стоит писать длинное вступление, которое будет объёмнее самой статьи. Но и не стоит делать его слишком коротким. Найдите золотую середину – для каждой статьи она будет своя.</w:t>
      </w:r>
    </w:p>
    <w:p w:rsidR="00AE6A90" w:rsidRPr="004A32C5" w:rsidRDefault="00D65BB4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Помните, что хорошее предисловие пишется уже после написания основной части статьи. Так вы сможете лучше выделить основные мысли и темы во введении.</w:t>
      </w:r>
    </w:p>
    <w:p w:rsidR="004A32C5" w:rsidRPr="004A32C5" w:rsidRDefault="004A32C5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D65BB4" w:rsidRPr="004A32C5" w:rsidRDefault="00D65BB4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A32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Основное содержание (тело)</w:t>
      </w:r>
    </w:p>
    <w:p w:rsidR="00D65BB4" w:rsidRPr="004A32C5" w:rsidRDefault="00D65BB4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Основное содержание, как и сама статья, должно иметь определённую структуру. Структура статьи неизменна, а вот структура основного тела статьи должна тщательно продумываться.</w:t>
      </w:r>
    </w:p>
    <w:p w:rsidR="00D65BB4" w:rsidRPr="004A32C5" w:rsidRDefault="00D65BB4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пользуйтесь </w:t>
      </w: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подзаголовками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позволяют разбивать статью на тематические блоки. Подзаголовки помогут читателю лучше ориентироваться по содержанию статьи и быстрее находить нужную информацию.</w:t>
      </w:r>
    </w:p>
    <w:p w:rsidR="00D65BB4" w:rsidRPr="004A32C5" w:rsidRDefault="00D65BB4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Разделяйте текст на </w:t>
      </w: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абзацы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. Сплошной текст читать совсем неудобно. Объём абзаца обычно составляет 5-10 предложений.</w:t>
      </w:r>
    </w:p>
    <w:p w:rsidR="00D65BB4" w:rsidRPr="004A32C5" w:rsidRDefault="00D65BB4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Разговаривайте с читателем, задавайте ему </w:t>
      </w:r>
      <w:r w:rsidRPr="004A32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вопросы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. Текст должен быть живым и обращён к каждому читателю в отдельности.</w:t>
      </w:r>
    </w:p>
    <w:p w:rsidR="00056B7D" w:rsidRPr="004A32C5" w:rsidRDefault="00D65BB4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До начала создания статьи продумайте основные подзаголовки, которые будут использованы в статье. Вам буд</w:t>
      </w:r>
      <w:r w:rsidR="00056B7D"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ет намного проще писать статью.</w:t>
      </w:r>
    </w:p>
    <w:p w:rsidR="00AC761D" w:rsidRPr="004A32C5" w:rsidRDefault="00AC761D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Подтверждайте</w:t>
      </w:r>
      <w:r w:rsidRPr="004A32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A3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важные моменты своей темы известными утверждениями, ссылками на источник. Это увеличивает значимость и повышает авторитет статьи.</w:t>
      </w:r>
    </w:p>
    <w:p w:rsidR="00396736" w:rsidRPr="004A32C5" w:rsidRDefault="00396736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Следуетстрогопридерживатьсятемы</w:t>
      </w:r>
    </w:p>
    <w:p w:rsidR="00887DC8" w:rsidRPr="004A32C5" w:rsidRDefault="00887DC8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добавляйте лишних предложений для объема – лучше пусть текст будет короче, но логичнее;</w:t>
      </w:r>
    </w:p>
    <w:p w:rsidR="00887DC8" w:rsidRPr="004A32C5" w:rsidRDefault="00887DC8" w:rsidP="004A32C5">
      <w:pPr>
        <w:numPr>
          <w:ilvl w:val="0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то, что будет интересно вашей целевой аудитории, а не лично вам.</w:t>
      </w:r>
    </w:p>
    <w:p w:rsidR="00D65591" w:rsidRPr="004A32C5" w:rsidRDefault="00D65591" w:rsidP="004A32C5">
      <w:pPr>
        <w:pStyle w:val="a3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Следуетизбегатьпросторечныхвыраженийижаргона.</w:t>
      </w:r>
    </w:p>
    <w:p w:rsidR="00D65591" w:rsidRPr="004A32C5" w:rsidRDefault="00D65591" w:rsidP="004A32C5">
      <w:pPr>
        <w:pStyle w:val="a3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Правильнаяречьистиль.</w:t>
      </w:r>
    </w:p>
    <w:p w:rsidR="00D65591" w:rsidRPr="004A32C5" w:rsidRDefault="00D65591" w:rsidP="004A32C5">
      <w:pPr>
        <w:pStyle w:val="a5"/>
        <w:numPr>
          <w:ilvl w:val="0"/>
          <w:numId w:val="6"/>
        </w:numPr>
        <w:spacing w:line="276" w:lineRule="auto"/>
        <w:ind w:left="284" w:hanging="284"/>
        <w:jc w:val="both"/>
      </w:pPr>
      <w:r w:rsidRPr="004A32C5">
        <w:t>Нужно</w:t>
      </w:r>
      <w:r w:rsidR="004A32C5">
        <w:t xml:space="preserve"> </w:t>
      </w:r>
      <w:r w:rsidRPr="004A32C5">
        <w:t>исключать</w:t>
      </w:r>
      <w:r w:rsidR="004A32C5">
        <w:t xml:space="preserve"> </w:t>
      </w:r>
      <w:r w:rsidRPr="004A32C5">
        <w:t>тавтологию,</w:t>
      </w:r>
      <w:r w:rsidR="004A32C5">
        <w:t xml:space="preserve"> </w:t>
      </w:r>
      <w:r w:rsidRPr="004A32C5">
        <w:t>повторы</w:t>
      </w:r>
      <w:r w:rsidR="004A32C5">
        <w:t xml:space="preserve"> </w:t>
      </w:r>
      <w:r w:rsidRPr="004A32C5">
        <w:t>и</w:t>
      </w:r>
      <w:r w:rsidR="004A32C5">
        <w:t xml:space="preserve"> </w:t>
      </w:r>
      <w:r w:rsidRPr="004A32C5">
        <w:t>прочие</w:t>
      </w:r>
      <w:r w:rsidR="004A32C5">
        <w:t xml:space="preserve"> </w:t>
      </w:r>
      <w:r w:rsidRPr="004A32C5">
        <w:t>речевые</w:t>
      </w:r>
      <w:r w:rsidR="004A32C5">
        <w:t xml:space="preserve"> </w:t>
      </w:r>
      <w:r w:rsidRPr="004A32C5">
        <w:t>ошибки.</w:t>
      </w:r>
    </w:p>
    <w:p w:rsidR="00D65591" w:rsidRPr="004A32C5" w:rsidRDefault="00D65591" w:rsidP="004A32C5">
      <w:pPr>
        <w:pStyle w:val="a3"/>
        <w:widowControl w:val="0"/>
        <w:numPr>
          <w:ilvl w:val="0"/>
          <w:numId w:val="6"/>
        </w:numPr>
        <w:tabs>
          <w:tab w:val="left" w:pos="523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Не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нужно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использовать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слова,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смысл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которых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не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до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конца</w:t>
      </w:r>
      <w:r w:rsidR="004A32C5">
        <w:rPr>
          <w:rFonts w:ascii="Times New Roman" w:hAnsi="Times New Roman" w:cs="Times New Roman"/>
          <w:sz w:val="28"/>
          <w:szCs w:val="28"/>
        </w:rPr>
        <w:t xml:space="preserve"> </w:t>
      </w:r>
      <w:r w:rsidRPr="004A32C5">
        <w:rPr>
          <w:rFonts w:ascii="Times New Roman" w:hAnsi="Times New Roman" w:cs="Times New Roman"/>
          <w:sz w:val="28"/>
          <w:szCs w:val="28"/>
        </w:rPr>
        <w:t>понятен.</w:t>
      </w:r>
    </w:p>
    <w:p w:rsidR="00D65591" w:rsidRPr="004A32C5" w:rsidRDefault="00D65591" w:rsidP="004A32C5">
      <w:pPr>
        <w:pStyle w:val="a3"/>
        <w:widowControl w:val="0"/>
        <w:numPr>
          <w:ilvl w:val="0"/>
          <w:numId w:val="6"/>
        </w:numPr>
        <w:tabs>
          <w:tab w:val="left" w:pos="523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 xml:space="preserve">Не стоит злоупотреблять союзами «но», «и», «а» в </w:t>
      </w:r>
      <w:proofErr w:type="gramStart"/>
      <w:r w:rsidRPr="004A32C5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4A32C5">
        <w:rPr>
          <w:rFonts w:ascii="Times New Roman" w:hAnsi="Times New Roman" w:cs="Times New Roman"/>
          <w:sz w:val="28"/>
          <w:szCs w:val="28"/>
        </w:rPr>
        <w:t xml:space="preserve"> началепредложения.</w:t>
      </w:r>
    </w:p>
    <w:p w:rsidR="00887DC8" w:rsidRPr="004A32C5" w:rsidRDefault="00AF1EB1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 xml:space="preserve">Чтобы повествование было логичным и легким для восприятия, в одном абзаце должна раскрываться только одна мысль. Не нужно пытаться охватить </w:t>
      </w:r>
      <w:proofErr w:type="gramStart"/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необъятное</w:t>
      </w:r>
      <w:proofErr w:type="gramEnd"/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 xml:space="preserve"> в нескольких предложениях. Также следите за тем, чтобы каждое последующее предложение являлось логическим продолжением предыдущего.</w:t>
      </w:r>
    </w:p>
    <w:p w:rsidR="005A7A10" w:rsidRPr="004A32C5" w:rsidRDefault="005A7A10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D3385C" w:rsidRPr="004A32C5" w:rsidRDefault="00D3385C" w:rsidP="004A32C5">
      <w:pPr>
        <w:shd w:val="clear" w:color="auto" w:fill="FFFFFF"/>
        <w:spacing w:after="0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A32C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Заключение</w:t>
      </w:r>
    </w:p>
    <w:p w:rsidR="00CF268F" w:rsidRPr="004A32C5" w:rsidRDefault="00D3385C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Обязательно в конце статьи </w:t>
      </w:r>
      <w:r w:rsidR="00AE6A90"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нужно </w:t>
      </w:r>
      <w:r w:rsidR="00AE6A90" w:rsidRPr="004A32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сделать выводы</w:t>
      </w: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CF268F" w:rsidRPr="004A32C5" w:rsidRDefault="00CF268F" w:rsidP="004A32C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4A32C5">
        <w:rPr>
          <w:color w:val="000000"/>
          <w:sz w:val="28"/>
          <w:szCs w:val="28"/>
        </w:rPr>
        <w:t>Далеко не у всех людей есть силы, время и желание на изучение длинной статьи. Скорее, большинство зацепится за вступление, по диагонали пробежится по основной части, а потом перейдет к выводам. И вот их, как правило, читают очень вдумчиво.</w:t>
      </w:r>
    </w:p>
    <w:p w:rsidR="00D65BB4" w:rsidRPr="004A32C5" w:rsidRDefault="00D3385C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Блок «Заключение» в структуре статьи нужно писать предпоследним. Причём, обязательным условием является связь заключения с введением. Объём текста в заключении должен составлять примерно 10% от всей статьи. Оформить заключение можно тезисно, обобщая основные моменты, или просто подвести итоги сказанного</w:t>
      </w:r>
      <w:r w:rsidR="00887DC8" w:rsidRPr="004A32C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87DC8" w:rsidRPr="004A32C5" w:rsidRDefault="00396736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lastRenderedPageBreak/>
        <w:t>Попробуйте подтолкнуть читателя к использованию полученной информации, дайте дополнительные инструкции, подскажите дальнейшие действия.</w:t>
      </w:r>
    </w:p>
    <w:p w:rsidR="00396736" w:rsidRPr="004A32C5" w:rsidRDefault="00396736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</w:p>
    <w:p w:rsidR="00396736" w:rsidRPr="004A32C5" w:rsidRDefault="00396736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 xml:space="preserve">Перед публикацией статью необходимо </w:t>
      </w:r>
      <w:r w:rsidRPr="004A32C5">
        <w:rPr>
          <w:rFonts w:ascii="Times New Roman" w:eastAsia="Times New Roman" w:hAnsi="Times New Roman" w:cs="Times New Roman"/>
          <w:b/>
          <w:color w:val="0E0E0F"/>
          <w:spacing w:val="-4"/>
          <w:sz w:val="28"/>
          <w:szCs w:val="28"/>
          <w:u w:val="single"/>
        </w:rPr>
        <w:t>проверить</w:t>
      </w: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 xml:space="preserve"> на ошибки и опечатки. Лучше приступать к редактуре не сразу. Желательно, если позволяет время, отложить статью на день или хотя бы на несколько часов, а затем перечитать заново и внести необходимые изменения. Такая передышка позволит пос</w:t>
      </w:r>
      <w:r w:rsidR="00DB148A"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мотреть на свой те</w:t>
      </w:r>
      <w:proofErr w:type="gramStart"/>
      <w:r w:rsidR="00DB148A"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кст св</w:t>
      </w:r>
      <w:proofErr w:type="gramEnd"/>
      <w:r w:rsidR="00DB148A"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 xml:space="preserve">ежим </w:t>
      </w: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взглядом.</w:t>
      </w:r>
    </w:p>
    <w:p w:rsidR="005A7A10" w:rsidRDefault="005A7A10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</w:p>
    <w:p w:rsidR="004A32C5" w:rsidRPr="004A32C5" w:rsidRDefault="004A32C5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</w:p>
    <w:p w:rsidR="005A7A10" w:rsidRPr="004A32C5" w:rsidRDefault="005A7A10" w:rsidP="004A32C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На что нужно обратить внимание:</w:t>
      </w:r>
    </w:p>
    <w:p w:rsidR="005A7A10" w:rsidRPr="004A32C5" w:rsidRDefault="005A7A10" w:rsidP="004A32C5">
      <w:pPr>
        <w:pStyle w:val="a3"/>
        <w:widowControl w:val="0"/>
        <w:numPr>
          <w:ilvl w:val="1"/>
          <w:numId w:val="4"/>
        </w:numPr>
        <w:tabs>
          <w:tab w:val="left" w:pos="52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Обязательно нужно проверять текст на наличие орфографических и пунктуационных ошибок.</w:t>
      </w:r>
    </w:p>
    <w:p w:rsidR="005A7A10" w:rsidRPr="004A32C5" w:rsidRDefault="005A7A10" w:rsidP="004A32C5">
      <w:pPr>
        <w:pStyle w:val="a3"/>
        <w:widowControl w:val="0"/>
        <w:numPr>
          <w:ilvl w:val="1"/>
          <w:numId w:val="4"/>
        </w:numPr>
        <w:tabs>
          <w:tab w:val="left" w:pos="52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От начала до конца в статье должна прослеживаться основная мысль. Каждое новое предложение должно быть своего рода продолжением предыдущего – словно вы спираль раскручиваете.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Писать нужно простыми предложениями.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 xml:space="preserve">Используйте глаголы </w:t>
      </w:r>
      <w:proofErr w:type="gramStart"/>
      <w:r w:rsidRPr="004A32C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A32C5">
        <w:rPr>
          <w:rFonts w:ascii="Times New Roman" w:hAnsi="Times New Roman" w:cs="Times New Roman"/>
          <w:sz w:val="28"/>
          <w:szCs w:val="28"/>
        </w:rPr>
        <w:t xml:space="preserve"> дном времени.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  <w:t>Даже если ваша грамотность на высоте, при малейших сомнениях сверяйтесь со словарями и справочниками по русскому языку.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7"/>
        </w:numPr>
        <w:tabs>
          <w:tab w:val="left" w:pos="38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Стоит придерживаться основных принципов: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краткость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грамотность</w:t>
      </w:r>
    </w:p>
    <w:p w:rsidR="004A32C5" w:rsidRPr="004A32C5" w:rsidRDefault="004A32C5" w:rsidP="004A32C5">
      <w:pPr>
        <w:pStyle w:val="a3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аргументированность.</w:t>
      </w:r>
    </w:p>
    <w:p w:rsidR="004A32C5" w:rsidRPr="004A32C5" w:rsidRDefault="004A32C5" w:rsidP="004A32C5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0E0E0F"/>
          <w:spacing w:val="-4"/>
          <w:sz w:val="28"/>
          <w:szCs w:val="28"/>
        </w:rPr>
      </w:pPr>
    </w:p>
    <w:p w:rsidR="004A32C5" w:rsidRPr="004A32C5" w:rsidRDefault="004A32C5" w:rsidP="004A32C5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2C5">
        <w:rPr>
          <w:rFonts w:ascii="Times New Roman" w:eastAsia="Times New Roman" w:hAnsi="Times New Roman" w:cs="Times New Roman"/>
          <w:sz w:val="28"/>
          <w:szCs w:val="28"/>
        </w:rPr>
        <w:t>Чаще ставьте себя на место среднестатистического читателя. Просмотрите свою последнюю работу. Вам интересно то, что вы пишете? Если да, вы на правильном пути.</w:t>
      </w:r>
    </w:p>
    <w:p w:rsidR="00887DC8" w:rsidRDefault="00887DC8" w:rsidP="004A32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32C5" w:rsidRDefault="004A32C5" w:rsidP="004A32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32C5" w:rsidRPr="004A32C5" w:rsidRDefault="004A32C5" w:rsidP="004A32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A32C5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32C5">
        <w:rPr>
          <w:rFonts w:ascii="Times New Roman" w:hAnsi="Times New Roman" w:cs="Times New Roman"/>
          <w:sz w:val="28"/>
          <w:szCs w:val="28"/>
        </w:rPr>
        <w:t xml:space="preserve"> Игнатова И.С.</w:t>
      </w:r>
    </w:p>
    <w:sectPr w:rsidR="004A32C5" w:rsidRPr="004A32C5" w:rsidSect="004A32C5">
      <w:pgSz w:w="11906" w:h="16838"/>
      <w:pgMar w:top="53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577"/>
    <w:multiLevelType w:val="hybridMultilevel"/>
    <w:tmpl w:val="C54A33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DB38C4"/>
    <w:multiLevelType w:val="multilevel"/>
    <w:tmpl w:val="1318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4969"/>
    <w:multiLevelType w:val="multilevel"/>
    <w:tmpl w:val="047E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206DC"/>
    <w:multiLevelType w:val="hybridMultilevel"/>
    <w:tmpl w:val="6BC846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49A6"/>
    <w:multiLevelType w:val="hybridMultilevel"/>
    <w:tmpl w:val="395E448C"/>
    <w:lvl w:ilvl="0" w:tplc="193209A4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2230DC">
      <w:start w:val="1"/>
      <w:numFmt w:val="decimal"/>
      <w:lvlText w:val="%2."/>
      <w:lvlJc w:val="left"/>
      <w:pPr>
        <w:ind w:left="821" w:hanging="34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812CA18">
      <w:numFmt w:val="bullet"/>
      <w:lvlText w:val="•"/>
      <w:lvlJc w:val="left"/>
      <w:pPr>
        <w:ind w:left="1791" w:hanging="349"/>
      </w:pPr>
      <w:rPr>
        <w:rFonts w:hint="default"/>
        <w:lang w:val="ru-RU" w:eastAsia="en-US" w:bidi="ar-SA"/>
      </w:rPr>
    </w:lvl>
    <w:lvl w:ilvl="3" w:tplc="71AC59B0">
      <w:numFmt w:val="bullet"/>
      <w:lvlText w:val="•"/>
      <w:lvlJc w:val="left"/>
      <w:pPr>
        <w:ind w:left="2763" w:hanging="349"/>
      </w:pPr>
      <w:rPr>
        <w:rFonts w:hint="default"/>
        <w:lang w:val="ru-RU" w:eastAsia="en-US" w:bidi="ar-SA"/>
      </w:rPr>
    </w:lvl>
    <w:lvl w:ilvl="4" w:tplc="2A3CAA8A">
      <w:numFmt w:val="bullet"/>
      <w:lvlText w:val="•"/>
      <w:lvlJc w:val="left"/>
      <w:pPr>
        <w:ind w:left="3735" w:hanging="349"/>
      </w:pPr>
      <w:rPr>
        <w:rFonts w:hint="default"/>
        <w:lang w:val="ru-RU" w:eastAsia="en-US" w:bidi="ar-SA"/>
      </w:rPr>
    </w:lvl>
    <w:lvl w:ilvl="5" w:tplc="FACE733E">
      <w:numFmt w:val="bullet"/>
      <w:lvlText w:val="•"/>
      <w:lvlJc w:val="left"/>
      <w:pPr>
        <w:ind w:left="4707" w:hanging="349"/>
      </w:pPr>
      <w:rPr>
        <w:rFonts w:hint="default"/>
        <w:lang w:val="ru-RU" w:eastAsia="en-US" w:bidi="ar-SA"/>
      </w:rPr>
    </w:lvl>
    <w:lvl w:ilvl="6" w:tplc="7260596C">
      <w:numFmt w:val="bullet"/>
      <w:lvlText w:val="•"/>
      <w:lvlJc w:val="left"/>
      <w:pPr>
        <w:ind w:left="5679" w:hanging="349"/>
      </w:pPr>
      <w:rPr>
        <w:rFonts w:hint="default"/>
        <w:lang w:val="ru-RU" w:eastAsia="en-US" w:bidi="ar-SA"/>
      </w:rPr>
    </w:lvl>
    <w:lvl w:ilvl="7" w:tplc="E25C9BE2">
      <w:numFmt w:val="bullet"/>
      <w:lvlText w:val="•"/>
      <w:lvlJc w:val="left"/>
      <w:pPr>
        <w:ind w:left="6650" w:hanging="349"/>
      </w:pPr>
      <w:rPr>
        <w:rFonts w:hint="default"/>
        <w:lang w:val="ru-RU" w:eastAsia="en-US" w:bidi="ar-SA"/>
      </w:rPr>
    </w:lvl>
    <w:lvl w:ilvl="8" w:tplc="958CBD2A">
      <w:numFmt w:val="bullet"/>
      <w:lvlText w:val="•"/>
      <w:lvlJc w:val="left"/>
      <w:pPr>
        <w:ind w:left="7622" w:hanging="349"/>
      </w:pPr>
      <w:rPr>
        <w:rFonts w:hint="default"/>
        <w:lang w:val="ru-RU" w:eastAsia="en-US" w:bidi="ar-SA"/>
      </w:rPr>
    </w:lvl>
  </w:abstractNum>
  <w:abstractNum w:abstractNumId="5">
    <w:nsid w:val="61D85813"/>
    <w:multiLevelType w:val="multilevel"/>
    <w:tmpl w:val="255E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93890"/>
    <w:multiLevelType w:val="hybridMultilevel"/>
    <w:tmpl w:val="5B94BD54"/>
    <w:lvl w:ilvl="0" w:tplc="BE40349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56647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58CAAE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816EF6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FBC4D5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8B669C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876CDCD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6D8053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46941D6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44D"/>
    <w:rsid w:val="00056B7D"/>
    <w:rsid w:val="00060A25"/>
    <w:rsid w:val="00156011"/>
    <w:rsid w:val="001A1841"/>
    <w:rsid w:val="00220CF1"/>
    <w:rsid w:val="002A4D3D"/>
    <w:rsid w:val="00334D1C"/>
    <w:rsid w:val="00396736"/>
    <w:rsid w:val="003A78F3"/>
    <w:rsid w:val="00402B63"/>
    <w:rsid w:val="004A32C5"/>
    <w:rsid w:val="004D6A09"/>
    <w:rsid w:val="004E7F1C"/>
    <w:rsid w:val="0050098E"/>
    <w:rsid w:val="005A7A10"/>
    <w:rsid w:val="0062613E"/>
    <w:rsid w:val="006A754B"/>
    <w:rsid w:val="0070200F"/>
    <w:rsid w:val="007F5A56"/>
    <w:rsid w:val="00872410"/>
    <w:rsid w:val="00887DC8"/>
    <w:rsid w:val="00AC2F65"/>
    <w:rsid w:val="00AC761D"/>
    <w:rsid w:val="00AE6A90"/>
    <w:rsid w:val="00AF1EB1"/>
    <w:rsid w:val="00C2744D"/>
    <w:rsid w:val="00CF268F"/>
    <w:rsid w:val="00D3385C"/>
    <w:rsid w:val="00D65591"/>
    <w:rsid w:val="00D65BB4"/>
    <w:rsid w:val="00DB148A"/>
    <w:rsid w:val="00DF3261"/>
    <w:rsid w:val="00E3531B"/>
    <w:rsid w:val="00E3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38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65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6559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Emphasis"/>
    <w:basedOn w:val="a0"/>
    <w:uiPriority w:val="20"/>
    <w:qFormat/>
    <w:rsid w:val="00872410"/>
    <w:rPr>
      <w:i/>
      <w:iCs/>
    </w:rPr>
  </w:style>
  <w:style w:type="character" w:styleId="a8">
    <w:name w:val="Strong"/>
    <w:basedOn w:val="a0"/>
    <w:uiPriority w:val="22"/>
    <w:qFormat/>
    <w:rsid w:val="00AC76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E6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KOMP-4</cp:lastModifiedBy>
  <cp:revision>27</cp:revision>
  <cp:lastPrinted>2022-11-22T06:42:00Z</cp:lastPrinted>
  <dcterms:created xsi:type="dcterms:W3CDTF">2006-12-31T22:55:00Z</dcterms:created>
  <dcterms:modified xsi:type="dcterms:W3CDTF">2022-11-22T06:56:00Z</dcterms:modified>
</cp:coreProperties>
</file>