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80" w:rsidRPr="006C3031" w:rsidRDefault="00474C31" w:rsidP="008B0781">
      <w:pPr>
        <w:tabs>
          <w:tab w:val="left" w:pos="8364"/>
        </w:tabs>
        <w:spacing w:after="0"/>
        <w:ind w:right="-4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-282914</wp:posOffset>
            </wp:positionH>
            <wp:positionV relativeFrom="paragraph">
              <wp:posOffset>-404037</wp:posOffset>
            </wp:positionV>
            <wp:extent cx="10443387" cy="7506586"/>
            <wp:effectExtent l="19050" t="0" r="0" b="0"/>
            <wp:wrapNone/>
            <wp:docPr id="1" name="Рисунок 0" descr="CjumtZaG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umtZaGat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43387" cy="750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A80" w:rsidRPr="006C3031">
        <w:rPr>
          <w:rFonts w:ascii="Arial" w:hAnsi="Arial" w:cs="Arial"/>
        </w:rPr>
        <w:t xml:space="preserve">Ждём вас по </w:t>
      </w:r>
      <w:r w:rsidR="00346A80" w:rsidRPr="006C3031">
        <w:rPr>
          <w:rFonts w:ascii="Arial" w:hAnsi="Arial" w:cs="Arial"/>
          <w:b/>
        </w:rPr>
        <w:t xml:space="preserve"> АДРЕСУ: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606310, Нижегородская обл.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р.п. Д-Константиново,</w:t>
      </w:r>
    </w:p>
    <w:p w:rsidR="00346A80" w:rsidRPr="006C3031" w:rsidRDefault="00474C31" w:rsidP="008B078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19.1pt;margin-top:47.55pt;width:172.95pt;height:170.1pt;z-index:25166540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font-weight:bold;v-text-kern:t" trim="t" fitpath="t" string="Эти книжки&#10;для вас,&#10;ребятишки!"/>
            <w10:wrap type="square" anchorx="margin" anchory="margin"/>
          </v:shape>
        </w:pict>
      </w:r>
      <w:r w:rsidR="00346A80" w:rsidRPr="006C3031">
        <w:rPr>
          <w:rFonts w:ascii="Arial" w:hAnsi="Arial" w:cs="Arial"/>
        </w:rPr>
        <w:t>ул. Советская, д.87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b/>
        </w:rPr>
      </w:pPr>
      <w:r w:rsidRPr="006C3031">
        <w:rPr>
          <w:rFonts w:ascii="Arial" w:hAnsi="Arial" w:cs="Arial"/>
          <w:b/>
        </w:rPr>
        <w:t>Центральная районная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b/>
        </w:rPr>
      </w:pPr>
      <w:r w:rsidRPr="006C3031">
        <w:rPr>
          <w:rFonts w:ascii="Arial" w:hAnsi="Arial" w:cs="Arial"/>
          <w:b/>
        </w:rPr>
        <w:t>библиотека им.</w:t>
      </w:r>
      <w:r w:rsidR="00461B5E" w:rsidRPr="00783761">
        <w:rPr>
          <w:rFonts w:ascii="Arial" w:hAnsi="Arial" w:cs="Arial"/>
          <w:b/>
        </w:rPr>
        <w:t xml:space="preserve"> </w:t>
      </w:r>
      <w:r w:rsidRPr="006C3031">
        <w:rPr>
          <w:rFonts w:ascii="Arial" w:hAnsi="Arial" w:cs="Arial"/>
          <w:b/>
        </w:rPr>
        <w:t>Н.И.</w:t>
      </w:r>
      <w:r w:rsidR="00461B5E" w:rsidRPr="00783761">
        <w:rPr>
          <w:rFonts w:ascii="Arial" w:hAnsi="Arial" w:cs="Arial"/>
          <w:b/>
        </w:rPr>
        <w:t xml:space="preserve"> </w:t>
      </w:r>
      <w:proofErr w:type="spellStart"/>
      <w:r w:rsidRPr="006C3031">
        <w:rPr>
          <w:rFonts w:ascii="Arial" w:hAnsi="Arial" w:cs="Arial"/>
          <w:b/>
        </w:rPr>
        <w:t>Кочина</w:t>
      </w:r>
      <w:proofErr w:type="spellEnd"/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b/>
        </w:rPr>
      </w:pPr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b/>
        </w:rPr>
      </w:pPr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b/>
        </w:rPr>
      </w:pPr>
      <w:r w:rsidRPr="006C3031">
        <w:rPr>
          <w:rFonts w:ascii="Arial" w:hAnsi="Arial" w:cs="Arial"/>
          <w:b/>
        </w:rPr>
        <w:t>Контактный телефон: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(8-268) 5-14-78, 5-23-51</w:t>
      </w:r>
    </w:p>
    <w:p w:rsidR="00346A80" w:rsidRPr="006C3031" w:rsidRDefault="00346A80" w:rsidP="008B0781">
      <w:pPr>
        <w:spacing w:after="0"/>
        <w:jc w:val="center"/>
        <w:rPr>
          <w:rFonts w:ascii="Arial" w:hAnsi="Arial" w:cs="Arial"/>
          <w:color w:val="00B0F0"/>
        </w:rPr>
      </w:pPr>
      <w:r w:rsidRPr="006C3031">
        <w:rPr>
          <w:rFonts w:ascii="Arial" w:hAnsi="Arial" w:cs="Arial"/>
          <w:b/>
          <w:lang w:val="en-US"/>
        </w:rPr>
        <w:t>E</w:t>
      </w:r>
      <w:r w:rsidRPr="006C3031">
        <w:rPr>
          <w:rFonts w:ascii="Arial" w:hAnsi="Arial" w:cs="Arial"/>
          <w:b/>
        </w:rPr>
        <w:t>-</w:t>
      </w:r>
      <w:r w:rsidRPr="006C3031">
        <w:rPr>
          <w:rFonts w:ascii="Arial" w:hAnsi="Arial" w:cs="Arial"/>
          <w:b/>
          <w:lang w:val="en-US"/>
        </w:rPr>
        <w:t>mail</w:t>
      </w:r>
      <w:r w:rsidRPr="006C3031">
        <w:rPr>
          <w:rFonts w:ascii="Arial" w:hAnsi="Arial" w:cs="Arial"/>
          <w:b/>
        </w:rPr>
        <w:t>:</w:t>
      </w:r>
      <w:r w:rsidRPr="006C3031">
        <w:rPr>
          <w:rFonts w:ascii="Arial" w:hAnsi="Arial" w:cs="Arial"/>
        </w:rPr>
        <w:t xml:space="preserve"> </w:t>
      </w:r>
      <w:hyperlink r:id="rId7" w:history="1">
        <w:r w:rsidRPr="006C3031">
          <w:rPr>
            <w:rStyle w:val="a4"/>
            <w:rFonts w:ascii="Arial" w:hAnsi="Arial" w:cs="Arial"/>
            <w:color w:val="auto"/>
            <w:lang w:val="en-US"/>
          </w:rPr>
          <w:t>dk</w:t>
        </w:r>
        <w:r w:rsidRPr="006C3031">
          <w:rPr>
            <w:rStyle w:val="a4"/>
            <w:rFonts w:ascii="Arial" w:hAnsi="Arial" w:cs="Arial"/>
            <w:color w:val="auto"/>
          </w:rPr>
          <w:t>_</w:t>
        </w:r>
        <w:r w:rsidRPr="006C3031">
          <w:rPr>
            <w:rStyle w:val="a4"/>
            <w:rFonts w:ascii="Arial" w:hAnsi="Arial" w:cs="Arial"/>
            <w:color w:val="auto"/>
            <w:lang w:val="en-US"/>
          </w:rPr>
          <w:t>cbs</w:t>
        </w:r>
        <w:r w:rsidRPr="006C3031">
          <w:rPr>
            <w:rStyle w:val="a4"/>
            <w:rFonts w:ascii="Arial" w:hAnsi="Arial" w:cs="Arial"/>
            <w:color w:val="auto"/>
          </w:rPr>
          <w:t>@</w:t>
        </w:r>
        <w:r w:rsidRPr="006C3031">
          <w:rPr>
            <w:rStyle w:val="a4"/>
            <w:rFonts w:ascii="Arial" w:hAnsi="Arial" w:cs="Arial"/>
            <w:color w:val="auto"/>
            <w:lang w:val="en-US"/>
          </w:rPr>
          <w:t>mts</w:t>
        </w:r>
        <w:r w:rsidRPr="006C3031">
          <w:rPr>
            <w:rStyle w:val="a4"/>
            <w:rFonts w:ascii="Arial" w:hAnsi="Arial" w:cs="Arial"/>
            <w:color w:val="auto"/>
          </w:rPr>
          <w:t>-</w:t>
        </w:r>
        <w:r w:rsidRPr="006C3031">
          <w:rPr>
            <w:rStyle w:val="a4"/>
            <w:rFonts w:ascii="Arial" w:hAnsi="Arial" w:cs="Arial"/>
            <w:color w:val="auto"/>
            <w:lang w:val="en-US"/>
          </w:rPr>
          <w:t>nn</w:t>
        </w:r>
        <w:r w:rsidRPr="006C3031">
          <w:rPr>
            <w:rStyle w:val="a4"/>
            <w:rFonts w:ascii="Arial" w:hAnsi="Arial" w:cs="Arial"/>
            <w:color w:val="auto"/>
          </w:rPr>
          <w:t>.</w:t>
        </w:r>
        <w:r w:rsidRPr="006C3031">
          <w:rPr>
            <w:rStyle w:val="a4"/>
            <w:rFonts w:ascii="Arial" w:hAnsi="Arial" w:cs="Arial"/>
            <w:color w:val="auto"/>
            <w:lang w:val="en-US"/>
          </w:rPr>
          <w:t>ru</w:t>
        </w:r>
      </w:hyperlink>
    </w:p>
    <w:p w:rsidR="00461B5E" w:rsidRPr="00783761" w:rsidRDefault="00346A80" w:rsidP="008B0781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  <w:b/>
        </w:rPr>
        <w:t>Сайт:</w:t>
      </w:r>
      <w:r w:rsidRPr="006C3031">
        <w:rPr>
          <w:rFonts w:ascii="Arial" w:hAnsi="Arial" w:cs="Arial"/>
        </w:rPr>
        <w:t xml:space="preserve"> </w:t>
      </w:r>
      <w:proofErr w:type="spellStart"/>
      <w:r w:rsidR="00461B5E" w:rsidRPr="006C3031">
        <w:rPr>
          <w:rFonts w:ascii="Arial" w:hAnsi="Arial" w:cs="Arial"/>
          <w:u w:val="single"/>
          <w:lang w:val="en-US"/>
        </w:rPr>
        <w:t>dk</w:t>
      </w:r>
      <w:proofErr w:type="spellEnd"/>
      <w:r w:rsidR="00461B5E" w:rsidRPr="00783761">
        <w:rPr>
          <w:rFonts w:ascii="Arial" w:hAnsi="Arial" w:cs="Arial"/>
          <w:u w:val="single"/>
        </w:rPr>
        <w:t>-</w:t>
      </w:r>
      <w:proofErr w:type="spellStart"/>
      <w:r w:rsidR="00461B5E" w:rsidRPr="006C3031">
        <w:rPr>
          <w:rFonts w:ascii="Arial" w:hAnsi="Arial" w:cs="Arial"/>
          <w:u w:val="single"/>
          <w:lang w:val="en-US"/>
        </w:rPr>
        <w:t>biblkochin</w:t>
      </w:r>
      <w:proofErr w:type="spellEnd"/>
      <w:r w:rsidR="00461B5E" w:rsidRPr="00783761">
        <w:rPr>
          <w:rFonts w:ascii="Arial" w:hAnsi="Arial" w:cs="Arial"/>
          <w:u w:val="single"/>
        </w:rPr>
        <w:t>.</w:t>
      </w:r>
      <w:proofErr w:type="spellStart"/>
      <w:r w:rsidR="00461B5E" w:rsidRPr="006C3031">
        <w:rPr>
          <w:rFonts w:ascii="Arial" w:hAnsi="Arial" w:cs="Arial"/>
          <w:u w:val="single"/>
          <w:lang w:val="en-US"/>
        </w:rPr>
        <w:t>ru</w:t>
      </w:r>
      <w:proofErr w:type="spellEnd"/>
    </w:p>
    <w:p w:rsidR="00461B5E" w:rsidRPr="00783761" w:rsidRDefault="00461B5E" w:rsidP="00135F25">
      <w:pPr>
        <w:spacing w:after="0"/>
        <w:jc w:val="center"/>
        <w:rPr>
          <w:rFonts w:ascii="Arial" w:hAnsi="Arial" w:cs="Arial"/>
        </w:rPr>
      </w:pPr>
    </w:p>
    <w:p w:rsidR="00461B5E" w:rsidRPr="00783761" w:rsidRDefault="00461B5E" w:rsidP="00461B5E">
      <w:pPr>
        <w:spacing w:after="0"/>
        <w:jc w:val="center"/>
        <w:rPr>
          <w:rFonts w:ascii="Arial" w:hAnsi="Arial" w:cs="Arial"/>
        </w:rPr>
      </w:pPr>
    </w:p>
    <w:p w:rsidR="00346A80" w:rsidRPr="00783761" w:rsidRDefault="00346A80" w:rsidP="00461B5E">
      <w:pPr>
        <w:spacing w:after="0"/>
        <w:rPr>
          <w:rFonts w:ascii="Arial" w:hAnsi="Arial" w:cs="Arial"/>
        </w:rPr>
      </w:pPr>
    </w:p>
    <w:p w:rsidR="00346A80" w:rsidRPr="006C3031" w:rsidRDefault="00346A80" w:rsidP="00346A80">
      <w:pPr>
        <w:spacing w:after="0"/>
        <w:jc w:val="center"/>
        <w:rPr>
          <w:rFonts w:ascii="Arial" w:hAnsi="Arial" w:cs="Arial"/>
          <w:b/>
        </w:rPr>
      </w:pPr>
    </w:p>
    <w:p w:rsidR="00346A80" w:rsidRPr="006C3031" w:rsidRDefault="00346A80" w:rsidP="00346A80">
      <w:pPr>
        <w:spacing w:after="0"/>
        <w:jc w:val="center"/>
        <w:rPr>
          <w:rFonts w:ascii="Arial" w:hAnsi="Arial" w:cs="Arial"/>
          <w:b/>
        </w:rPr>
      </w:pPr>
      <w:r w:rsidRPr="006C3031">
        <w:rPr>
          <w:rFonts w:ascii="Arial" w:hAnsi="Arial" w:cs="Arial"/>
          <w:b/>
        </w:rPr>
        <w:t>РЕЖИМ  РАБОТЫ:</w:t>
      </w:r>
    </w:p>
    <w:p w:rsidR="00346A80" w:rsidRPr="006C3031" w:rsidRDefault="00346A80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Понедельник  с 8.00 – до 17.15</w:t>
      </w:r>
    </w:p>
    <w:p w:rsidR="00346A80" w:rsidRPr="006C3031" w:rsidRDefault="00346A80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Вторник-пятница с 8.00 – до 18.00</w:t>
      </w:r>
    </w:p>
    <w:p w:rsidR="00346A80" w:rsidRPr="006C3031" w:rsidRDefault="00346A80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Выходной – суббота</w:t>
      </w:r>
    </w:p>
    <w:p w:rsidR="00346A80" w:rsidRPr="006C3031" w:rsidRDefault="00346A80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Воскресенье – с 9.00 – до 16.00</w:t>
      </w: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 xml:space="preserve">Последний четверг месяца – </w:t>
      </w: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санитарный день.</w:t>
      </w: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</w:p>
    <w:p w:rsidR="00346A80" w:rsidRPr="006C3031" w:rsidRDefault="00461B5E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>Составитель:</w:t>
      </w:r>
    </w:p>
    <w:p w:rsidR="00461B5E" w:rsidRPr="006C3031" w:rsidRDefault="00461B5E" w:rsidP="00346A80">
      <w:pPr>
        <w:spacing w:after="0"/>
        <w:jc w:val="center"/>
        <w:rPr>
          <w:rFonts w:ascii="Arial" w:hAnsi="Arial" w:cs="Arial"/>
        </w:rPr>
      </w:pPr>
      <w:r w:rsidRPr="006C3031">
        <w:rPr>
          <w:rFonts w:ascii="Arial" w:hAnsi="Arial" w:cs="Arial"/>
        </w:rPr>
        <w:t xml:space="preserve">библиотекарь ОК и ОЛ – О.С. </w:t>
      </w:r>
      <w:proofErr w:type="spellStart"/>
      <w:r w:rsidRPr="006C3031">
        <w:rPr>
          <w:rFonts w:ascii="Arial" w:hAnsi="Arial" w:cs="Arial"/>
        </w:rPr>
        <w:t>Крайнова</w:t>
      </w:r>
      <w:proofErr w:type="spellEnd"/>
    </w:p>
    <w:p w:rsidR="00346A80" w:rsidRPr="0064252B" w:rsidRDefault="00346A80" w:rsidP="00346A80">
      <w:pPr>
        <w:spacing w:after="0"/>
        <w:jc w:val="center"/>
        <w:rPr>
          <w:rFonts w:ascii="Arial" w:hAnsi="Arial" w:cs="Arial"/>
        </w:rPr>
      </w:pPr>
    </w:p>
    <w:p w:rsidR="00E43365" w:rsidRDefault="00E43365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74C3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3519559</wp:posOffset>
            </wp:positionH>
            <wp:positionV relativeFrom="paragraph">
              <wp:posOffset>-402609</wp:posOffset>
            </wp:positionV>
            <wp:extent cx="1555835" cy="600502"/>
            <wp:effectExtent l="19050" t="0" r="6265" b="0"/>
            <wp:wrapNone/>
            <wp:docPr id="6" name="Рисунок 9" descr="594B1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94B1F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6000" contrast="54000"/>
                    </a:blip>
                    <a:srcRect l="11539" t="-5208" r="-1923" b="-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35" cy="6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 w:rsidP="006C3031">
      <w:pPr>
        <w:ind w:left="-426" w:hanging="425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C4FB9" w:rsidRDefault="001C4FB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C4FB9" w:rsidRDefault="001C4FB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C4FB9" w:rsidRDefault="00FA7E9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FA7E93">
        <w:rPr>
          <w:noProof/>
        </w:rPr>
        <w:pict>
          <v:shape id="_x0000_s1029" type="#_x0000_t136" style="position:absolute;margin-left:31.05pt;margin-top:8.3pt;width:160.85pt;height:57.05pt;z-index:-251649024" fillcolor="#17365d [2415]" stroked="f">
            <v:shadow on="t" color="#b2b2b2" opacity="52429f" offset="3pt"/>
            <v:textpath style="font-family:&quot;Times New Roman&quot;;font-size:16pt;font-weight:bold;v-text-align:right;v-text-kern:t" trim="t" fitpath="t" string="Бюллетень&#10;новых&#10;поступлений"/>
          </v:shape>
        </w:pict>
      </w: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4A012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A0122" w:rsidRDefault="00FA7E9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FA7E93">
        <w:rPr>
          <w:noProof/>
        </w:rPr>
        <w:pict>
          <v:shape id="_x0000_s1032" type="#_x0000_t136" style="position:absolute;margin-left:91.4pt;margin-top:22.75pt;width:241.25pt;height:14.05pt;z-index:-251646976" wrapcoords="2683 0 201 3411 -134 5684 -67 19326 67 23874 134 23874 671 23874 11337 23874 21868 21600 21868 12505 21801 4547 21533 0 2683 0" fillcolor="#369" strokecolor="black [3213]">
            <v:shadow on="t" color="#b2b2b2" opacity="52429f" offset="3pt"/>
            <v:textpath style="font-family:&quot;Times New Roman&quot;;font-size:12pt;v-text-kern:t" trim="t" fitpath="t" string="р.п. Дальнее Константиново, 2023"/>
            <w10:wrap type="through"/>
          </v:shape>
        </w:pict>
      </w:r>
    </w:p>
    <w:p w:rsidR="004A0122" w:rsidRDefault="00474C3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-372745</wp:posOffset>
            </wp:positionV>
            <wp:extent cx="5541645" cy="7325360"/>
            <wp:effectExtent l="19050" t="0" r="1905" b="0"/>
            <wp:wrapNone/>
            <wp:docPr id="2" name="Рисунок 1" descr="29654158aa427de69bba42a5332e0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54158aa427de69bba42a5332e005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496" w:rsidRDefault="00A6149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474C31" w:rsidRDefault="00474C31" w:rsidP="00C42956">
      <w:pPr>
        <w:spacing w:after="0"/>
        <w:ind w:right="137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</w:p>
    <w:p w:rsidR="00474C31" w:rsidRDefault="00474C31" w:rsidP="00C42956">
      <w:pPr>
        <w:spacing w:after="0"/>
        <w:ind w:right="137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</w:p>
    <w:p w:rsidR="00C42956" w:rsidRPr="00474C31" w:rsidRDefault="00F15DFF" w:rsidP="00C42956">
      <w:pPr>
        <w:spacing w:after="0"/>
        <w:ind w:right="137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Мальчики и девочки,</w:t>
      </w:r>
    </w:p>
    <w:p w:rsidR="00C42956" w:rsidRPr="00474C31" w:rsidRDefault="00F15DFF" w:rsidP="00C42956">
      <w:pPr>
        <w:spacing w:after="0"/>
        <w:ind w:left="426" w:right="1375" w:firstLine="141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мамы и папы!</w:t>
      </w:r>
    </w:p>
    <w:p w:rsidR="00C42956" w:rsidRPr="00474C31" w:rsidRDefault="00F15DFF" w:rsidP="00C42956">
      <w:pPr>
        <w:spacing w:before="240" w:after="0" w:line="360" w:lineRule="auto"/>
        <w:ind w:left="426" w:right="1375" w:firstLine="42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 xml:space="preserve"> Встреча с хорошей книгой – это настоящий праздник и подарок. </w:t>
      </w:r>
    </w:p>
    <w:p w:rsidR="00C42956" w:rsidRPr="00474C31" w:rsidRDefault="00F15DFF" w:rsidP="00C42956">
      <w:pPr>
        <w:spacing w:after="0" w:line="360" w:lineRule="auto"/>
        <w:ind w:left="426" w:right="1375" w:firstLine="42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В конце минувшего года</w:t>
      </w:r>
    </w:p>
    <w:p w:rsidR="00474C31" w:rsidRDefault="00F15DFF" w:rsidP="00C42956">
      <w:pPr>
        <w:spacing w:after="0" w:line="360" w:lineRule="auto"/>
        <w:ind w:left="426" w:right="1375" w:firstLine="42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 xml:space="preserve">в фонд библиотек Дальнеконстантиновского муниципального округа поступили новые интересные книги на любой возраст и вкус: для малышей и школьников, родителей и педагогов – рассказы, </w:t>
      </w:r>
    </w:p>
    <w:p w:rsidR="00F15DFF" w:rsidRPr="00474C31" w:rsidRDefault="00F15DFF" w:rsidP="00C42956">
      <w:pPr>
        <w:spacing w:after="0" w:line="360" w:lineRule="auto"/>
        <w:ind w:left="426" w:right="1375" w:firstLine="425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сказки, повести.</w:t>
      </w:r>
    </w:p>
    <w:p w:rsidR="00474C31" w:rsidRDefault="00B97BA8" w:rsidP="00C42956">
      <w:pPr>
        <w:spacing w:after="0" w:line="360" w:lineRule="auto"/>
        <w:ind w:left="426" w:right="1375" w:firstLine="141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Если В</w:t>
      </w:r>
      <w:r w:rsidR="00F15DFF" w:rsidRPr="00474C31">
        <w:rPr>
          <w:rFonts w:ascii="Bookman Old Style" w:hAnsi="Bookman Old Style"/>
          <w:b/>
          <w:i/>
          <w:color w:val="3F3F3F"/>
          <w:sz w:val="24"/>
          <w:szCs w:val="24"/>
        </w:rPr>
        <w:t xml:space="preserve">ы еще не успели познакомиться </w:t>
      </w:r>
    </w:p>
    <w:p w:rsidR="00474C31" w:rsidRDefault="00F15DFF" w:rsidP="00C42956">
      <w:pPr>
        <w:spacing w:after="0" w:line="360" w:lineRule="auto"/>
        <w:ind w:left="426" w:right="1375" w:firstLine="141"/>
        <w:jc w:val="center"/>
        <w:rPr>
          <w:rFonts w:ascii="Bookman Old Style" w:hAnsi="Bookman Old Style"/>
          <w:b/>
          <w:i/>
          <w:color w:val="3F3F3F"/>
          <w:sz w:val="24"/>
          <w:szCs w:val="24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 xml:space="preserve">со всеми нашими новинками, то </w:t>
      </w:r>
    </w:p>
    <w:p w:rsidR="00F15DFF" w:rsidRPr="00474C31" w:rsidRDefault="00F15DFF" w:rsidP="00C42956">
      <w:pPr>
        <w:spacing w:after="0" w:line="360" w:lineRule="auto"/>
        <w:ind w:left="426" w:right="1375" w:firstLine="141"/>
        <w:jc w:val="center"/>
        <w:rPr>
          <w:rFonts w:ascii="Bookman Old Style" w:hAnsi="Bookman Old Style" w:cs="Arial"/>
          <w:b/>
          <w:i/>
          <w:color w:val="333333"/>
          <w:sz w:val="24"/>
          <w:szCs w:val="24"/>
          <w:shd w:val="clear" w:color="auto" w:fill="FFFFFF"/>
        </w:rPr>
      </w:pP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скорее загляните в библиотеку</w:t>
      </w:r>
      <w:r w:rsidR="00B97BA8" w:rsidRPr="00474C31">
        <w:rPr>
          <w:rFonts w:ascii="Bookman Old Style" w:hAnsi="Bookman Old Style"/>
          <w:b/>
          <w:i/>
          <w:color w:val="3F3F3F"/>
          <w:sz w:val="24"/>
          <w:szCs w:val="24"/>
        </w:rPr>
        <w:t>, чтобы В</w:t>
      </w:r>
      <w:r w:rsidRPr="00474C31">
        <w:rPr>
          <w:rFonts w:ascii="Bookman Old Style" w:hAnsi="Bookman Old Style"/>
          <w:b/>
          <w:i/>
          <w:color w:val="3F3F3F"/>
          <w:sz w:val="24"/>
          <w:szCs w:val="24"/>
        </w:rPr>
        <w:t>ы могли взять приглянувшуюся книжку домой – и с увлечением её прочитать!</w:t>
      </w:r>
    </w:p>
    <w:p w:rsidR="00A61496" w:rsidRDefault="00A6149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61496" w:rsidRDefault="00A6149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61496" w:rsidRDefault="00A6149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554E84" w:rsidRDefault="00554E8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61496" w:rsidRDefault="00DD73C9" w:rsidP="00474C31">
      <w:pPr>
        <w:spacing w:line="360" w:lineRule="auto"/>
        <w:ind w:left="426"/>
        <w:jc w:val="center"/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</w:pPr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Книги, предложенные в этом бюллетене, Вы можете взять </w:t>
      </w:r>
      <w:r w:rsidR="00474C31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                         в Детской библиотеке </w:t>
      </w:r>
      <w:proofErr w:type="spellStart"/>
      <w:r w:rsidR="00474C31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им.</w:t>
      </w:r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Е.И.Чекина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Суроватихинской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 детской библиотеке,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Белозеровской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Татарской,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Кужутской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Лазазейской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Тепелевской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Румянцевской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, Нижегородской, </w:t>
      </w:r>
      <w:proofErr w:type="spellStart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>Румстихинской</w:t>
      </w:r>
      <w:proofErr w:type="spellEnd"/>
      <w:r w:rsidRPr="00554E84"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  <w:t xml:space="preserve"> сельских библиотеках.</w:t>
      </w:r>
    </w:p>
    <w:p w:rsidR="00474C31" w:rsidRDefault="00474C31" w:rsidP="00554E84">
      <w:pPr>
        <w:spacing w:line="360" w:lineRule="auto"/>
        <w:ind w:left="426"/>
        <w:jc w:val="center"/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</w:pPr>
    </w:p>
    <w:p w:rsidR="00A61496" w:rsidRPr="00474C31" w:rsidRDefault="00474C31" w:rsidP="00474C31">
      <w:pPr>
        <w:spacing w:line="360" w:lineRule="auto"/>
        <w:ind w:left="426"/>
        <w:jc w:val="center"/>
        <w:rPr>
          <w:rFonts w:ascii="Bookman Old Style" w:hAnsi="Bookman Old Style" w:cs="Arial"/>
          <w:b/>
          <w:i/>
          <w:color w:val="333333"/>
          <w:sz w:val="32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>
            <wp:extent cx="3825338" cy="2115403"/>
            <wp:effectExtent l="19050" t="0" r="3712" b="0"/>
            <wp:docPr id="5" name="Рисунок 2" descr="o19XA8AL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9XA8ALNh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920" cy="21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A4" w:rsidRPr="00BD3B36" w:rsidRDefault="004A0122" w:rsidP="00C85DA4">
      <w:pPr>
        <w:spacing w:after="0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-19050</wp:posOffset>
            </wp:positionV>
            <wp:extent cx="1647825" cy="2000250"/>
            <wp:effectExtent l="19050" t="0" r="9525" b="0"/>
            <wp:wrapThrough wrapText="bothSides">
              <wp:wrapPolygon edited="0">
                <wp:start x="-250" y="0"/>
                <wp:lineTo x="-250" y="21394"/>
                <wp:lineTo x="21725" y="21394"/>
                <wp:lineTo x="21725" y="0"/>
                <wp:lineTo x="-250" y="0"/>
              </wp:wrapPolygon>
            </wp:wrapThrough>
            <wp:docPr id="7" name="Рисунок 4" descr="im25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2598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DA4" w:rsidRPr="00BD3B36">
        <w:rPr>
          <w:rFonts w:ascii="Arial" w:hAnsi="Arial" w:cs="Arial"/>
          <w:b/>
          <w:i/>
          <w:sz w:val="24"/>
        </w:rPr>
        <w:t>Ушинский К.</w:t>
      </w:r>
    </w:p>
    <w:p w:rsidR="00C85DA4" w:rsidRDefault="00C85DA4" w:rsidP="00C85DA4">
      <w:pPr>
        <w:spacing w:after="0"/>
        <w:rPr>
          <w:rFonts w:ascii="Arial" w:hAnsi="Arial" w:cs="Arial"/>
          <w:i/>
          <w:sz w:val="24"/>
        </w:rPr>
      </w:pPr>
      <w:r w:rsidRPr="00BD3B36">
        <w:rPr>
          <w:rFonts w:ascii="Arial" w:hAnsi="Arial" w:cs="Arial"/>
          <w:i/>
          <w:sz w:val="24"/>
        </w:rPr>
        <w:t xml:space="preserve">Детям: [0+]/ Константин Дмитриевич Ушинский; </w:t>
      </w:r>
      <w:proofErr w:type="spellStart"/>
      <w:r w:rsidRPr="00BD3B36">
        <w:rPr>
          <w:rFonts w:ascii="Arial" w:hAnsi="Arial" w:cs="Arial"/>
          <w:i/>
          <w:sz w:val="24"/>
        </w:rPr>
        <w:t>худож</w:t>
      </w:r>
      <w:proofErr w:type="spellEnd"/>
      <w:r w:rsidRPr="00BD3B36">
        <w:rPr>
          <w:rFonts w:ascii="Arial" w:hAnsi="Arial" w:cs="Arial"/>
          <w:i/>
          <w:sz w:val="24"/>
        </w:rPr>
        <w:t xml:space="preserve">. Ирина </w:t>
      </w:r>
      <w:proofErr w:type="spellStart"/>
      <w:r w:rsidRPr="00BD3B36">
        <w:rPr>
          <w:rFonts w:ascii="Arial" w:hAnsi="Arial" w:cs="Arial"/>
          <w:i/>
          <w:sz w:val="24"/>
        </w:rPr>
        <w:t>Шарикова</w:t>
      </w:r>
      <w:proofErr w:type="spellEnd"/>
      <w:r w:rsidRPr="00BD3B36">
        <w:rPr>
          <w:rFonts w:ascii="Arial" w:hAnsi="Arial" w:cs="Arial"/>
          <w:i/>
          <w:sz w:val="24"/>
        </w:rPr>
        <w:t>. – Москва: РОСМЭН, 2022. – 47, [1] с.: ил. – (Читаем по слогам).</w:t>
      </w:r>
    </w:p>
    <w:p w:rsidR="004A0122" w:rsidRDefault="004A0122" w:rsidP="00C85DA4">
      <w:pPr>
        <w:spacing w:after="0"/>
        <w:rPr>
          <w:rFonts w:ascii="Arial" w:hAnsi="Arial" w:cs="Arial"/>
          <w:i/>
          <w:sz w:val="24"/>
        </w:rPr>
      </w:pPr>
    </w:p>
    <w:p w:rsidR="00474C31" w:rsidRDefault="00474C31" w:rsidP="00C85DA4">
      <w:pPr>
        <w:spacing w:after="0"/>
        <w:jc w:val="both"/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</w:pPr>
    </w:p>
    <w:p w:rsidR="00474C31" w:rsidRDefault="00474C31" w:rsidP="00C85DA4">
      <w:pPr>
        <w:spacing w:after="0"/>
        <w:jc w:val="both"/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  <w:t xml:space="preserve">   </w:t>
      </w:r>
    </w:p>
    <w:p w:rsidR="00C85DA4" w:rsidRDefault="00474C31" w:rsidP="00C85DA4">
      <w:pPr>
        <w:spacing w:after="0"/>
        <w:jc w:val="both"/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  <w:t xml:space="preserve">      </w:t>
      </w:r>
      <w:r w:rsidR="00C85DA4" w:rsidRPr="0039724B"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  <w:t>Помните, как мы учились складывать из букв слоги, а из слогов — слова? И сегодня метод слогового чтения ничуть не устарел. Книга «Детям» предназначена для обучения слоговому чтению. В ней вы найдете рассказы Константина Ушинского: "</w:t>
      </w:r>
      <w:proofErr w:type="spellStart"/>
      <w:r w:rsidR="00C85DA4" w:rsidRPr="0039724B"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  <w:t>Бишка</w:t>
      </w:r>
      <w:proofErr w:type="spellEnd"/>
      <w:r w:rsidR="00C85DA4" w:rsidRPr="0039724B"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  <w:t>", "Петушок с семьей", "Горшок котлу не товарищ", "Уточки", "Ветер и солнце", "Детские очки" и многие другие. Эти несложные художественные тексты, отобранные специалистами по подготовке к школе и разбитые по слогам, крупный шрифт и яркие иллюстрации сделают первое самостоятельное чтение легким и увлекательным.</w:t>
      </w:r>
    </w:p>
    <w:p w:rsidR="00C85DA4" w:rsidRDefault="00C85DA4" w:rsidP="00C85DA4">
      <w:pPr>
        <w:spacing w:after="0"/>
        <w:jc w:val="both"/>
        <w:rPr>
          <w:rFonts w:ascii="Arial" w:hAnsi="Arial" w:cs="Arial"/>
          <w:color w:val="000000"/>
          <w:spacing w:val="-2"/>
          <w:sz w:val="24"/>
          <w:szCs w:val="20"/>
          <w:shd w:val="clear" w:color="auto" w:fill="FFFFFF"/>
        </w:rPr>
      </w:pPr>
    </w:p>
    <w:p w:rsidR="005B5673" w:rsidRPr="00474C31" w:rsidRDefault="00C85DA4" w:rsidP="00474C31">
      <w:pPr>
        <w:jc w:val="center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noProof/>
          <w:sz w:val="32"/>
        </w:rPr>
        <w:drawing>
          <wp:inline distT="0" distB="0" distL="0" distR="0">
            <wp:extent cx="4267200" cy="2508504"/>
            <wp:effectExtent l="19050" t="0" r="0" b="6096"/>
            <wp:docPr id="9" name="Рисунок 5" descr="67770fac245526716de933cbf724c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70fac245526716de933cbf724c8f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65" w:rsidRPr="00E43365" w:rsidRDefault="00C85DA4" w:rsidP="004A0122">
      <w:pPr>
        <w:spacing w:after="0"/>
        <w:rPr>
          <w:rFonts w:ascii="Arial" w:hAnsi="Arial" w:cs="Arial"/>
          <w:b/>
          <w:i/>
          <w:color w:val="333333"/>
          <w:sz w:val="24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1266825" cy="1962150"/>
            <wp:effectExtent l="19050" t="0" r="9525" b="0"/>
            <wp:wrapThrough wrapText="bothSides">
              <wp:wrapPolygon edited="0">
                <wp:start x="-325" y="0"/>
                <wp:lineTo x="-325" y="21390"/>
                <wp:lineTo x="21762" y="21390"/>
                <wp:lineTo x="21762" y="0"/>
                <wp:lineTo x="-325" y="0"/>
              </wp:wrapPolygon>
            </wp:wrapThrough>
            <wp:docPr id="8" name="Рисунок 1" descr="625869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86941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365" w:rsidRPr="00E43365">
        <w:rPr>
          <w:rFonts w:ascii="Arial" w:hAnsi="Arial" w:cs="Arial"/>
          <w:b/>
          <w:i/>
          <w:color w:val="333333"/>
          <w:sz w:val="24"/>
          <w:szCs w:val="23"/>
          <w:shd w:val="clear" w:color="auto" w:fill="FFFFFF"/>
        </w:rPr>
        <w:t>Арсеньев В.К.</w:t>
      </w:r>
    </w:p>
    <w:p w:rsidR="00E43365" w:rsidRDefault="00E43365" w:rsidP="004A0122">
      <w:pPr>
        <w:spacing w:after="0"/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</w:pPr>
      <w:r w:rsidRPr="00E43365"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>Встречи в тайге: рассказы: [0+]/</w:t>
      </w:r>
      <w:r w:rsidR="00AC6184"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 xml:space="preserve"> </w:t>
      </w:r>
      <w:r w:rsidRPr="00E43365"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>Владимир</w:t>
      </w:r>
      <w:r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>Клавдиевич</w:t>
      </w:r>
      <w:proofErr w:type="spellEnd"/>
      <w:r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 xml:space="preserve"> Арсеньев; сост. и обр. Иван Халтурин; </w:t>
      </w:r>
      <w:proofErr w:type="spellStart"/>
      <w:r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>коммент</w:t>
      </w:r>
      <w:proofErr w:type="spellEnd"/>
      <w:r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  <w:t>. Татьяны Сафроновой, Александра Тихонова. – Москва: АСТ, 2022. – 188, [4] с.: ил. – (Самые лучшие рассказы о живой природе с вопросами и ответами для почемучек).</w:t>
      </w:r>
    </w:p>
    <w:p w:rsidR="004A0122" w:rsidRPr="00E43365" w:rsidRDefault="004A0122" w:rsidP="004A0122">
      <w:pPr>
        <w:spacing w:after="0"/>
        <w:rPr>
          <w:rFonts w:ascii="Arial" w:hAnsi="Arial" w:cs="Arial"/>
          <w:i/>
          <w:color w:val="333333"/>
          <w:sz w:val="24"/>
          <w:szCs w:val="23"/>
          <w:shd w:val="clear" w:color="auto" w:fill="FFFFFF"/>
        </w:rPr>
      </w:pPr>
    </w:p>
    <w:p w:rsidR="00474C31" w:rsidRDefault="00474C31" w:rsidP="004A0122">
      <w:pPr>
        <w:jc w:val="both"/>
        <w:rPr>
          <w:rFonts w:ascii="Arial" w:hAnsi="Arial" w:cs="Arial"/>
          <w:color w:val="333333"/>
          <w:sz w:val="24"/>
          <w:szCs w:val="23"/>
          <w:shd w:val="clear" w:color="auto" w:fill="FFFFFF"/>
        </w:rPr>
      </w:pPr>
    </w:p>
    <w:p w:rsidR="008900C4" w:rsidRDefault="00474C31" w:rsidP="004A0122">
      <w:pPr>
        <w:jc w:val="both"/>
        <w:rPr>
          <w:noProof/>
        </w:rPr>
      </w:pPr>
      <w:r>
        <w:rPr>
          <w:rFonts w:ascii="Arial" w:hAnsi="Arial" w:cs="Arial"/>
          <w:color w:val="333333"/>
          <w:sz w:val="24"/>
          <w:szCs w:val="23"/>
          <w:shd w:val="clear" w:color="auto" w:fill="FFFFFF"/>
        </w:rPr>
        <w:t xml:space="preserve">          </w:t>
      </w:r>
      <w:r w:rsidR="00901637" w:rsidRPr="000A2E01">
        <w:rPr>
          <w:rFonts w:ascii="Arial" w:hAnsi="Arial" w:cs="Arial"/>
          <w:color w:val="333333"/>
          <w:sz w:val="24"/>
          <w:szCs w:val="23"/>
          <w:shd w:val="clear" w:color="auto" w:fill="FFFFFF"/>
        </w:rPr>
        <w:t xml:space="preserve">В 2022 году исполняется 150 лет со дня рождения замечательного географа, этнографа, исследователя Дальнего Востока Владимира </w:t>
      </w:r>
      <w:proofErr w:type="spellStart"/>
      <w:r w:rsidR="00901637" w:rsidRPr="000A2E01">
        <w:rPr>
          <w:rFonts w:ascii="Arial" w:hAnsi="Arial" w:cs="Arial"/>
          <w:color w:val="333333"/>
          <w:sz w:val="24"/>
          <w:szCs w:val="23"/>
          <w:shd w:val="clear" w:color="auto" w:fill="FFFFFF"/>
        </w:rPr>
        <w:t>Клавдиевича</w:t>
      </w:r>
      <w:proofErr w:type="spellEnd"/>
      <w:r w:rsidR="00901637" w:rsidRPr="000A2E01">
        <w:rPr>
          <w:rFonts w:ascii="Arial" w:hAnsi="Arial" w:cs="Arial"/>
          <w:color w:val="333333"/>
          <w:sz w:val="24"/>
          <w:szCs w:val="23"/>
          <w:shd w:val="clear" w:color="auto" w:fill="FFFFFF"/>
        </w:rPr>
        <w:t xml:space="preserve"> Арсеньева. Сборник рассказов составил и обработал известный литературный редактор, историк детской литературы Иван Игнатьевич Халтурин (1902-1969). Халтурин лично знал Арсеньева, который в беседах и письмах не раз говорил ему о своём желании сделать книгу для детей. Выполняя поручение автора, Халтурин выбрал самые интересные отрывки из разных произведений Арсеньева и обработал их для сборника "</w:t>
      </w:r>
      <w:r w:rsidR="00901637" w:rsidRPr="000A2E01">
        <w:rPr>
          <w:rStyle w:val="a3"/>
          <w:rFonts w:ascii="Arial" w:hAnsi="Arial" w:cs="Arial"/>
          <w:color w:val="333333"/>
          <w:sz w:val="24"/>
          <w:szCs w:val="23"/>
          <w:shd w:val="clear" w:color="auto" w:fill="FFFFFF"/>
        </w:rPr>
        <w:t>Встречи в тайге</w:t>
      </w:r>
      <w:r w:rsidR="00901637" w:rsidRPr="000A2E01">
        <w:rPr>
          <w:rFonts w:ascii="Arial" w:hAnsi="Arial" w:cs="Arial"/>
          <w:color w:val="333333"/>
          <w:sz w:val="24"/>
          <w:szCs w:val="23"/>
          <w:shd w:val="clear" w:color="auto" w:fill="FFFFFF"/>
        </w:rPr>
        <w:t>", который впервые вышел в свет в 1949 году. Эти рассказы и сегодня поражают и восхищают нас, они пропитаны любовью к природе, к Дальнему Востоку.</w:t>
      </w:r>
      <w:r w:rsidR="004A0122" w:rsidRPr="004A0122">
        <w:rPr>
          <w:noProof/>
        </w:rPr>
        <w:t xml:space="preserve"> </w:t>
      </w:r>
    </w:p>
    <w:p w:rsidR="00474C31" w:rsidRDefault="00474C31" w:rsidP="004A0122">
      <w:pPr>
        <w:jc w:val="both"/>
        <w:rPr>
          <w:rFonts w:ascii="Arial" w:hAnsi="Arial" w:cs="Arial"/>
          <w:color w:val="333333"/>
          <w:sz w:val="24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4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54610</wp:posOffset>
            </wp:positionV>
            <wp:extent cx="1372870" cy="1896745"/>
            <wp:effectExtent l="19050" t="0" r="0" b="0"/>
            <wp:wrapThrough wrapText="bothSides">
              <wp:wrapPolygon edited="0">
                <wp:start x="-300" y="0"/>
                <wp:lineTo x="-300" y="21477"/>
                <wp:lineTo x="21580" y="21477"/>
                <wp:lineTo x="21580" y="0"/>
                <wp:lineTo x="-300" y="0"/>
              </wp:wrapPolygon>
            </wp:wrapThrough>
            <wp:docPr id="12" name="Рисунок 1" descr="https://img2.labirint.ru/rcimg/84f1900dd46efd076a7eaa12a8a37da9/1920x1080/books85/841822/ph_002.jpg?164265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84f1900dd46efd076a7eaa12a8a37da9/1920x1080/books85/841822/ph_002.jpg?16426563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E2" w:rsidRDefault="00901637" w:rsidP="00EE1C95">
      <w:pPr>
        <w:jc w:val="right"/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EE1C95" w:rsidRDefault="00EE1C95" w:rsidP="000A2E01"/>
    <w:p w:rsidR="00F337F9" w:rsidRDefault="00F337F9" w:rsidP="000A2E01"/>
    <w:p w:rsidR="004A0122" w:rsidRDefault="004A0122" w:rsidP="00AC6184">
      <w:pPr>
        <w:rPr>
          <w:rFonts w:ascii="Arial" w:hAnsi="Arial" w:cs="Arial"/>
          <w:b/>
          <w:i/>
          <w:sz w:val="24"/>
        </w:rPr>
      </w:pPr>
    </w:p>
    <w:p w:rsidR="00474C31" w:rsidRDefault="00474C31" w:rsidP="004A0122">
      <w:pPr>
        <w:spacing w:after="0"/>
        <w:rPr>
          <w:rFonts w:ascii="Arial" w:hAnsi="Arial" w:cs="Arial"/>
          <w:b/>
          <w:i/>
          <w:sz w:val="24"/>
        </w:rPr>
      </w:pPr>
    </w:p>
    <w:p w:rsidR="00EE1C95" w:rsidRDefault="00474C31" w:rsidP="004A0122">
      <w:pPr>
        <w:spacing w:after="0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38735</wp:posOffset>
            </wp:positionV>
            <wp:extent cx="1573530" cy="2251710"/>
            <wp:effectExtent l="19050" t="0" r="7620" b="0"/>
            <wp:wrapThrough wrapText="bothSides">
              <wp:wrapPolygon edited="0">
                <wp:start x="-262" y="0"/>
                <wp:lineTo x="-262" y="21381"/>
                <wp:lineTo x="21705" y="21381"/>
                <wp:lineTo x="21705" y="0"/>
                <wp:lineTo x="-262" y="0"/>
              </wp:wrapPolygon>
            </wp:wrapThrough>
            <wp:docPr id="4" name="Рисунок 3" descr="classic_1024x537_26066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_1024x537_2606678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84" w:rsidRPr="00AC6184">
        <w:rPr>
          <w:rFonts w:ascii="Arial" w:hAnsi="Arial" w:cs="Arial"/>
          <w:b/>
          <w:i/>
          <w:sz w:val="24"/>
        </w:rPr>
        <w:t>Корчак</w:t>
      </w:r>
      <w:r w:rsidR="00AC6184">
        <w:rPr>
          <w:rFonts w:ascii="Arial" w:hAnsi="Arial" w:cs="Arial"/>
          <w:b/>
          <w:i/>
          <w:sz w:val="24"/>
        </w:rPr>
        <w:t xml:space="preserve"> Я.</w:t>
      </w:r>
    </w:p>
    <w:p w:rsidR="00F01844" w:rsidRDefault="00AC6184" w:rsidP="004A0122">
      <w:p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Когда я снова стану маленьким: повесть: [0+]/ </w:t>
      </w:r>
      <w:proofErr w:type="spellStart"/>
      <w:r>
        <w:rPr>
          <w:rFonts w:ascii="Arial" w:hAnsi="Arial" w:cs="Arial"/>
          <w:i/>
          <w:sz w:val="24"/>
        </w:rPr>
        <w:t>Януш</w:t>
      </w:r>
      <w:proofErr w:type="spellEnd"/>
      <w:r>
        <w:rPr>
          <w:rFonts w:ascii="Arial" w:hAnsi="Arial" w:cs="Arial"/>
          <w:i/>
          <w:sz w:val="24"/>
        </w:rPr>
        <w:t xml:space="preserve"> Корчак; пер. с </w:t>
      </w:r>
      <w:proofErr w:type="gramStart"/>
      <w:r>
        <w:rPr>
          <w:rFonts w:ascii="Arial" w:hAnsi="Arial" w:cs="Arial"/>
          <w:i/>
          <w:sz w:val="24"/>
        </w:rPr>
        <w:t>польского</w:t>
      </w:r>
      <w:proofErr w:type="gramEnd"/>
      <w:r>
        <w:rPr>
          <w:rFonts w:ascii="Arial" w:hAnsi="Arial" w:cs="Arial"/>
          <w:i/>
          <w:sz w:val="24"/>
        </w:rPr>
        <w:t xml:space="preserve"> Кинги Сенкевич; </w:t>
      </w:r>
      <w:proofErr w:type="spellStart"/>
      <w:r>
        <w:rPr>
          <w:rFonts w:ascii="Arial" w:hAnsi="Arial" w:cs="Arial"/>
          <w:i/>
          <w:sz w:val="24"/>
        </w:rPr>
        <w:t>худож</w:t>
      </w:r>
      <w:proofErr w:type="spellEnd"/>
      <w:r>
        <w:rPr>
          <w:rFonts w:ascii="Arial" w:hAnsi="Arial" w:cs="Arial"/>
          <w:i/>
          <w:sz w:val="24"/>
        </w:rPr>
        <w:t>. Ольга Капустина. – Москва: Махаон, 2021. – 174, [2] с.: ил. – (Яркая ленточка)</w:t>
      </w:r>
      <w:r w:rsidR="00F01844">
        <w:rPr>
          <w:rFonts w:ascii="Arial" w:hAnsi="Arial" w:cs="Arial"/>
          <w:i/>
          <w:sz w:val="24"/>
        </w:rPr>
        <w:t>.</w:t>
      </w:r>
    </w:p>
    <w:p w:rsidR="004A0122" w:rsidRDefault="004A0122" w:rsidP="004A0122">
      <w:pPr>
        <w:spacing w:after="0"/>
        <w:rPr>
          <w:rFonts w:ascii="Arial" w:hAnsi="Arial" w:cs="Arial"/>
          <w:i/>
          <w:sz w:val="24"/>
        </w:rPr>
      </w:pPr>
    </w:p>
    <w:p w:rsidR="004A0122" w:rsidRDefault="00474C31" w:rsidP="004A0122">
      <w:pPr>
        <w:jc w:val="both"/>
        <w:rPr>
          <w:rFonts w:ascii="Arial" w:hAnsi="Arial" w:cs="Arial"/>
          <w:color w:val="333333"/>
          <w:sz w:val="24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3"/>
          <w:shd w:val="clear" w:color="auto" w:fill="FFFFFF"/>
        </w:rPr>
        <w:t xml:space="preserve">      </w:t>
      </w:r>
      <w:r>
        <w:rPr>
          <w:rFonts w:ascii="Arial" w:hAnsi="Arial" w:cs="Arial"/>
          <w:noProof/>
          <w:color w:val="333333"/>
          <w:sz w:val="24"/>
          <w:szCs w:val="23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-1470025</wp:posOffset>
            </wp:positionH>
            <wp:positionV relativeFrom="paragraph">
              <wp:posOffset>2511425</wp:posOffset>
            </wp:positionV>
            <wp:extent cx="4223385" cy="2606675"/>
            <wp:effectExtent l="19050" t="0" r="5715" b="0"/>
            <wp:wrapThrough wrapText="bothSides">
              <wp:wrapPolygon edited="0">
                <wp:start x="-97" y="0"/>
                <wp:lineTo x="-97" y="21468"/>
                <wp:lineTo x="21629" y="21468"/>
                <wp:lineTo x="21629" y="0"/>
                <wp:lineTo x="-97" y="0"/>
              </wp:wrapPolygon>
            </wp:wrapThrough>
            <wp:docPr id="13" name="Рисунок 1" descr="https://img2.labirint.ru/rcimg/c121dfa2266a2fe4c6b8d841d349e647/1920x1080/books92/911484/ph_01.jpg?166980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c121dfa2266a2fe4c6b8d841d349e647/1920x1080/books92/911484/ph_01.jpg?16698039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4" t="6855" r="3972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01844" w:rsidRPr="00F01844">
        <w:rPr>
          <w:rFonts w:ascii="Arial" w:hAnsi="Arial" w:cs="Arial"/>
          <w:color w:val="333333"/>
          <w:sz w:val="24"/>
          <w:szCs w:val="23"/>
          <w:shd w:val="clear" w:color="auto" w:fill="FFFFFF"/>
        </w:rPr>
        <w:t>Януш</w:t>
      </w:r>
      <w:proofErr w:type="spellEnd"/>
      <w:r w:rsidR="00F01844" w:rsidRPr="00F01844">
        <w:rPr>
          <w:rFonts w:ascii="Arial" w:hAnsi="Arial" w:cs="Arial"/>
          <w:color w:val="333333"/>
          <w:sz w:val="24"/>
          <w:szCs w:val="23"/>
          <w:shd w:val="clear" w:color="auto" w:fill="FFFFFF"/>
        </w:rPr>
        <w:t xml:space="preserve"> Корчак (1878-1942) - выдающийся польский врач, педагог и писатель. Корчак всю свою жизнь посвятил чужим детям, к которым относился с огромной любовью и заботой. Он открыл в Варшаве дом сирот, в котором жили, учились и воспитывались дети, потерявшие родителей.</w:t>
      </w:r>
      <w:r w:rsidR="00F01844" w:rsidRPr="00F01844">
        <w:rPr>
          <w:rFonts w:ascii="Arial" w:hAnsi="Arial" w:cs="Arial"/>
          <w:color w:val="333333"/>
          <w:sz w:val="24"/>
          <w:szCs w:val="23"/>
        </w:rPr>
        <w:br/>
      </w:r>
      <w:r w:rsidR="00F01844" w:rsidRPr="00F01844">
        <w:rPr>
          <w:rFonts w:ascii="Arial" w:hAnsi="Arial" w:cs="Arial"/>
          <w:color w:val="333333"/>
          <w:sz w:val="24"/>
          <w:szCs w:val="23"/>
          <w:shd w:val="clear" w:color="auto" w:fill="FFFFFF"/>
        </w:rPr>
        <w:t>Главный герой повести "</w:t>
      </w:r>
      <w:r w:rsidR="00F01844" w:rsidRPr="00F01844">
        <w:rPr>
          <w:rStyle w:val="a3"/>
          <w:rFonts w:ascii="Arial" w:hAnsi="Arial" w:cs="Arial"/>
          <w:color w:val="333333"/>
          <w:sz w:val="24"/>
          <w:szCs w:val="23"/>
          <w:shd w:val="clear" w:color="auto" w:fill="FFFFFF"/>
        </w:rPr>
        <w:t>Когда я снова стану маленьким</w:t>
      </w:r>
      <w:r w:rsidR="00F01844" w:rsidRPr="00F01844">
        <w:rPr>
          <w:rFonts w:ascii="Arial" w:hAnsi="Arial" w:cs="Arial"/>
          <w:color w:val="333333"/>
          <w:sz w:val="24"/>
          <w:szCs w:val="23"/>
          <w:shd w:val="clear" w:color="auto" w:fill="FFFFFF"/>
        </w:rPr>
        <w:t>" - учитель - захотел вернуться в далёкие годы детства, и ему чудесным образом это удалось. Да, он стал мальчиком, но только внешне, внутренне же оставался взрослым человеком, и ему как взрослому это превращение послужило хорошим уроком.</w:t>
      </w:r>
    </w:p>
    <w:p w:rsidR="00474C31" w:rsidRDefault="00474C31" w:rsidP="004A0122">
      <w:pPr>
        <w:jc w:val="center"/>
        <w:rPr>
          <w:rFonts w:ascii="Arial" w:hAnsi="Arial" w:cs="Arial"/>
          <w:i/>
          <w:sz w:val="24"/>
        </w:rPr>
      </w:pPr>
    </w:p>
    <w:p w:rsidR="00A3429A" w:rsidRDefault="00F01844" w:rsidP="004A0122">
      <w:pPr>
        <w:jc w:val="center"/>
        <w:rPr>
          <w:rFonts w:ascii="Arial" w:hAnsi="Arial" w:cs="Arial"/>
          <w:i/>
          <w:sz w:val="24"/>
        </w:rPr>
      </w:pPr>
      <w:r w:rsidRPr="00F01844">
        <w:rPr>
          <w:rFonts w:ascii="Arial" w:hAnsi="Arial" w:cs="Arial"/>
          <w:color w:val="333333"/>
          <w:sz w:val="24"/>
          <w:szCs w:val="23"/>
        </w:rPr>
        <w:br/>
      </w:r>
    </w:p>
    <w:p w:rsidR="00C85DA4" w:rsidRPr="002E253F" w:rsidRDefault="00675816" w:rsidP="002E253F">
      <w:pPr>
        <w:spacing w:after="0"/>
        <w:rPr>
          <w:rFonts w:ascii="Arial" w:hAnsi="Arial" w:cs="Arial"/>
          <w:b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1685925" cy="2105025"/>
            <wp:effectExtent l="19050" t="0" r="9525" b="0"/>
            <wp:wrapThrough wrapText="bothSides">
              <wp:wrapPolygon edited="0">
                <wp:start x="-244" y="0"/>
                <wp:lineTo x="-244" y="21502"/>
                <wp:lineTo x="21722" y="21502"/>
                <wp:lineTo x="21722" y="0"/>
                <wp:lineTo x="-244" y="0"/>
              </wp:wrapPolygon>
            </wp:wrapThrough>
            <wp:docPr id="10" name="Рисунок 4" descr="Росмэн Рассказы для детей, Сухомлинский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мэн Рассказы для детей, Сухомлинский 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53F" w:rsidRPr="002E253F">
        <w:rPr>
          <w:rFonts w:ascii="Arial" w:hAnsi="Arial" w:cs="Arial"/>
          <w:b/>
          <w:i/>
          <w:sz w:val="24"/>
        </w:rPr>
        <w:t>Сухомлинский В.</w:t>
      </w:r>
    </w:p>
    <w:p w:rsidR="002E253F" w:rsidRDefault="002E253F" w:rsidP="002E253F">
      <w:pPr>
        <w:spacing w:after="0"/>
        <w:rPr>
          <w:rFonts w:ascii="Arial" w:hAnsi="Arial" w:cs="Arial"/>
          <w:i/>
          <w:sz w:val="24"/>
        </w:rPr>
      </w:pPr>
      <w:r w:rsidRPr="002E253F">
        <w:rPr>
          <w:rFonts w:ascii="Arial" w:hAnsi="Arial" w:cs="Arial"/>
          <w:i/>
          <w:sz w:val="24"/>
        </w:rPr>
        <w:t xml:space="preserve">Рассказы для детей: [0+]/ Василий Александрович Сухомлинский; </w:t>
      </w:r>
      <w:proofErr w:type="spellStart"/>
      <w:r w:rsidRPr="002E253F">
        <w:rPr>
          <w:rFonts w:ascii="Arial" w:hAnsi="Arial" w:cs="Arial"/>
          <w:i/>
          <w:sz w:val="24"/>
        </w:rPr>
        <w:t>худож</w:t>
      </w:r>
      <w:proofErr w:type="spellEnd"/>
      <w:r w:rsidRPr="002E253F">
        <w:rPr>
          <w:rFonts w:ascii="Arial" w:hAnsi="Arial" w:cs="Arial"/>
          <w:i/>
          <w:sz w:val="24"/>
        </w:rPr>
        <w:t xml:space="preserve">. Ольга </w:t>
      </w:r>
      <w:proofErr w:type="spellStart"/>
      <w:r w:rsidRPr="002E253F">
        <w:rPr>
          <w:rFonts w:ascii="Arial" w:hAnsi="Arial" w:cs="Arial"/>
          <w:i/>
          <w:sz w:val="24"/>
        </w:rPr>
        <w:t>Макиева</w:t>
      </w:r>
      <w:proofErr w:type="spellEnd"/>
      <w:r w:rsidRPr="002E253F">
        <w:rPr>
          <w:rFonts w:ascii="Arial" w:hAnsi="Arial" w:cs="Arial"/>
          <w:i/>
          <w:sz w:val="24"/>
        </w:rPr>
        <w:t>. – Москва: РОСМЭН, 2021. – 95, [1] с.: ил. – (Все лучшие сказки).</w:t>
      </w:r>
    </w:p>
    <w:p w:rsidR="00AF64D2" w:rsidRDefault="00AF64D2" w:rsidP="002E253F">
      <w:pPr>
        <w:spacing w:after="0"/>
        <w:rPr>
          <w:rFonts w:ascii="Arial" w:hAnsi="Arial" w:cs="Arial"/>
          <w:i/>
          <w:sz w:val="24"/>
        </w:rPr>
      </w:pPr>
    </w:p>
    <w:p w:rsidR="00474C31" w:rsidRPr="00474C31" w:rsidRDefault="00474C31" w:rsidP="00AF64D2">
      <w:pPr>
        <w:spacing w:after="0"/>
        <w:jc w:val="both"/>
        <w:rPr>
          <w:rFonts w:ascii="Arial" w:hAnsi="Arial" w:cs="Arial"/>
          <w:color w:val="0D0C22"/>
          <w:sz w:val="24"/>
        </w:rPr>
      </w:pPr>
      <w:r>
        <w:rPr>
          <w:rFonts w:ascii="Arial" w:hAnsi="Arial" w:cs="Arial"/>
          <w:color w:val="0D0C22"/>
          <w:sz w:val="24"/>
        </w:rPr>
        <w:t xml:space="preserve">      </w:t>
      </w:r>
      <w:r w:rsidR="00AF64D2" w:rsidRPr="00AF64D2">
        <w:rPr>
          <w:rFonts w:ascii="Arial" w:hAnsi="Arial" w:cs="Arial"/>
          <w:color w:val="0D0C22"/>
          <w:sz w:val="24"/>
        </w:rPr>
        <w:t>Василий Сухомлинский — детский писатель и педагог. В своих произведениях В. А. Сухомлинский старался донести до читателя простые истины о хороших и плохих поступках, о ценностях, уважении и стыде, о сложностях, с которыми нам всем приходится сталкиваться.</w:t>
      </w:r>
      <w:r w:rsidR="00AF64D2" w:rsidRPr="00AF64D2">
        <w:rPr>
          <w:rFonts w:ascii="Arial" w:hAnsi="Arial" w:cs="Arial"/>
          <w:color w:val="0D0C22"/>
          <w:sz w:val="24"/>
        </w:rPr>
        <w:br/>
        <w:t xml:space="preserve"> Серия «Все лучшие сказки» - это самая полная коллекция детского чтения. В нее вошли самые известные и любимые, а также редкие и не менее интересные произведения детской литературы. </w:t>
      </w:r>
    </w:p>
    <w:p w:rsidR="00675816" w:rsidRPr="002E253F" w:rsidRDefault="00474C31" w:rsidP="00713CD5">
      <w:pPr>
        <w:spacing w:after="0"/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200025</wp:posOffset>
            </wp:positionV>
            <wp:extent cx="4102100" cy="2756535"/>
            <wp:effectExtent l="19050" t="0" r="0" b="0"/>
            <wp:wrapThrough wrapText="bothSides">
              <wp:wrapPolygon edited="0">
                <wp:start x="-100" y="0"/>
                <wp:lineTo x="-100" y="21496"/>
                <wp:lineTo x="21567" y="21496"/>
                <wp:lineTo x="21567" y="0"/>
                <wp:lineTo x="-100" y="0"/>
              </wp:wrapPolygon>
            </wp:wrapThrough>
            <wp:docPr id="11" name="Рисунок 7" descr="Росмэн Рассказы для детей, Сухомлинский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смэн Рассказы для детей, Сухомлинский В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5816" w:rsidRPr="002E253F" w:rsidSect="005B5673">
      <w:pgSz w:w="16838" w:h="11906" w:orient="landscape"/>
      <w:pgMar w:top="720" w:right="720" w:bottom="720" w:left="567" w:header="708" w:footer="708" w:gutter="0"/>
      <w:cols w:num="2" w:space="45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984" w:rsidRDefault="00DF3984" w:rsidP="00EE1C95">
      <w:pPr>
        <w:spacing w:after="0" w:line="240" w:lineRule="auto"/>
      </w:pPr>
      <w:r>
        <w:separator/>
      </w:r>
    </w:p>
  </w:endnote>
  <w:endnote w:type="continuationSeparator" w:id="1">
    <w:p w:rsidR="00DF3984" w:rsidRDefault="00DF3984" w:rsidP="00EE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984" w:rsidRDefault="00DF3984" w:rsidP="00EE1C95">
      <w:pPr>
        <w:spacing w:after="0" w:line="240" w:lineRule="auto"/>
      </w:pPr>
      <w:r>
        <w:separator/>
      </w:r>
    </w:p>
  </w:footnote>
  <w:footnote w:type="continuationSeparator" w:id="1">
    <w:p w:rsidR="00DF3984" w:rsidRDefault="00DF3984" w:rsidP="00EE1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1637"/>
    <w:rsid w:val="0008412A"/>
    <w:rsid w:val="000A2E01"/>
    <w:rsid w:val="00135F25"/>
    <w:rsid w:val="001A32D2"/>
    <w:rsid w:val="001C4FB9"/>
    <w:rsid w:val="002B7420"/>
    <w:rsid w:val="002E253F"/>
    <w:rsid w:val="00346A80"/>
    <w:rsid w:val="0039724B"/>
    <w:rsid w:val="0043496F"/>
    <w:rsid w:val="00461B5E"/>
    <w:rsid w:val="00474C31"/>
    <w:rsid w:val="004A0122"/>
    <w:rsid w:val="004D194D"/>
    <w:rsid w:val="00554E84"/>
    <w:rsid w:val="0056334B"/>
    <w:rsid w:val="005B5673"/>
    <w:rsid w:val="005C59EC"/>
    <w:rsid w:val="00675816"/>
    <w:rsid w:val="006C3031"/>
    <w:rsid w:val="006F72BD"/>
    <w:rsid w:val="006F7DA9"/>
    <w:rsid w:val="00713CD5"/>
    <w:rsid w:val="00783761"/>
    <w:rsid w:val="007F48E2"/>
    <w:rsid w:val="008777B3"/>
    <w:rsid w:val="008900C4"/>
    <w:rsid w:val="008B0781"/>
    <w:rsid w:val="00901637"/>
    <w:rsid w:val="009E54AE"/>
    <w:rsid w:val="009F3BE2"/>
    <w:rsid w:val="00A3429A"/>
    <w:rsid w:val="00A61496"/>
    <w:rsid w:val="00AC6184"/>
    <w:rsid w:val="00AF64D2"/>
    <w:rsid w:val="00B97BA8"/>
    <w:rsid w:val="00BD3B36"/>
    <w:rsid w:val="00C42956"/>
    <w:rsid w:val="00C85DA4"/>
    <w:rsid w:val="00D81384"/>
    <w:rsid w:val="00DA30EE"/>
    <w:rsid w:val="00DD6A78"/>
    <w:rsid w:val="00DD73C9"/>
    <w:rsid w:val="00DF3984"/>
    <w:rsid w:val="00E43365"/>
    <w:rsid w:val="00EE1C95"/>
    <w:rsid w:val="00EE7C53"/>
    <w:rsid w:val="00F01844"/>
    <w:rsid w:val="00F15DFF"/>
    <w:rsid w:val="00F337F9"/>
    <w:rsid w:val="00FA7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1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01637"/>
    <w:rPr>
      <w:i/>
      <w:iCs/>
    </w:rPr>
  </w:style>
  <w:style w:type="character" w:styleId="a4">
    <w:name w:val="Hyperlink"/>
    <w:basedOn w:val="a0"/>
    <w:uiPriority w:val="99"/>
    <w:semiHidden/>
    <w:unhideWhenUsed/>
    <w:rsid w:val="009016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6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E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1C95"/>
  </w:style>
  <w:style w:type="paragraph" w:styleId="a9">
    <w:name w:val="footer"/>
    <w:basedOn w:val="a"/>
    <w:link w:val="aa"/>
    <w:uiPriority w:val="99"/>
    <w:semiHidden/>
    <w:unhideWhenUsed/>
    <w:rsid w:val="00EE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1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mailto:dk_cbs@mts-nn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KOMP-4</cp:lastModifiedBy>
  <cp:revision>34</cp:revision>
  <cp:lastPrinted>2023-02-02T06:24:00Z</cp:lastPrinted>
  <dcterms:created xsi:type="dcterms:W3CDTF">2023-01-31T11:29:00Z</dcterms:created>
  <dcterms:modified xsi:type="dcterms:W3CDTF">2023-02-02T06:24:00Z</dcterms:modified>
</cp:coreProperties>
</file>